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B81D21" w14:textId="77777777" w:rsidR="00D17ADC" w:rsidRPr="00630179" w:rsidRDefault="00D17ADC" w:rsidP="00D27FFE">
      <w:pPr>
        <w:jc w:val="center"/>
        <w:rPr>
          <w:rFonts w:ascii="Times New Roman" w:hAnsi="Times New Roman" w:cs="Times New Roman"/>
          <w:b/>
          <w:bCs/>
          <w:sz w:val="24"/>
          <w:szCs w:val="24"/>
        </w:rPr>
      </w:pPr>
    </w:p>
    <w:p w14:paraId="5D424910" w14:textId="77777777" w:rsidR="00D17ADC" w:rsidRPr="00630179" w:rsidRDefault="00D17ADC" w:rsidP="00D27FFE">
      <w:pPr>
        <w:jc w:val="center"/>
        <w:rPr>
          <w:rFonts w:ascii="Times New Roman" w:hAnsi="Times New Roman" w:cs="Times New Roman"/>
          <w:b/>
          <w:bCs/>
          <w:sz w:val="24"/>
          <w:szCs w:val="24"/>
        </w:rPr>
      </w:pPr>
    </w:p>
    <w:p w14:paraId="52F9E5FE" w14:textId="77777777" w:rsidR="00D17ADC" w:rsidRPr="00630179" w:rsidRDefault="00D17ADC" w:rsidP="00D27FFE">
      <w:pPr>
        <w:jc w:val="center"/>
        <w:rPr>
          <w:rFonts w:ascii="Times New Roman" w:hAnsi="Times New Roman" w:cs="Times New Roman"/>
          <w:b/>
          <w:bCs/>
          <w:sz w:val="24"/>
          <w:szCs w:val="24"/>
        </w:rPr>
      </w:pPr>
    </w:p>
    <w:p w14:paraId="57F932CA" w14:textId="77777777" w:rsidR="00D17ADC" w:rsidRPr="00630179" w:rsidRDefault="00D17ADC" w:rsidP="00D27FFE">
      <w:pPr>
        <w:jc w:val="center"/>
        <w:rPr>
          <w:rFonts w:ascii="Times New Roman" w:hAnsi="Times New Roman" w:cs="Times New Roman"/>
          <w:b/>
          <w:bCs/>
          <w:sz w:val="24"/>
          <w:szCs w:val="24"/>
        </w:rPr>
      </w:pPr>
    </w:p>
    <w:p w14:paraId="57156013" w14:textId="77777777" w:rsidR="00D17ADC" w:rsidRPr="003D4605" w:rsidRDefault="00DD5AA8" w:rsidP="00D27FFE">
      <w:pPr>
        <w:jc w:val="center"/>
        <w:rPr>
          <w:rFonts w:ascii="Times New Roman" w:hAnsi="Times New Roman" w:cs="Times New Roman"/>
          <w:bCs/>
          <w:sz w:val="24"/>
          <w:szCs w:val="24"/>
        </w:rPr>
      </w:pPr>
      <w:r w:rsidRPr="003D4605">
        <w:rPr>
          <w:rFonts w:ascii="Times New Roman" w:hAnsi="Times New Roman" w:cs="Times New Roman"/>
          <w:bCs/>
          <w:sz w:val="24"/>
          <w:szCs w:val="24"/>
        </w:rPr>
        <w:t>JJJ Law, LLC</w:t>
      </w:r>
    </w:p>
    <w:p w14:paraId="7BB41BB7" w14:textId="77777777" w:rsidR="00D17ADC" w:rsidRPr="00630179" w:rsidRDefault="00DD5AA8" w:rsidP="00D17ADC">
      <w:pPr>
        <w:jc w:val="center"/>
        <w:rPr>
          <w:rFonts w:ascii="Times New Roman" w:hAnsi="Times New Roman" w:cs="Times New Roman"/>
          <w:sz w:val="24"/>
          <w:szCs w:val="24"/>
        </w:rPr>
      </w:pPr>
      <w:r w:rsidRPr="00630179">
        <w:rPr>
          <w:rFonts w:ascii="Times New Roman" w:hAnsi="Times New Roman" w:cs="Times New Roman"/>
          <w:sz w:val="24"/>
          <w:szCs w:val="24"/>
        </w:rPr>
        <w:t>Student’s Name</w:t>
      </w:r>
    </w:p>
    <w:p w14:paraId="479838AF" w14:textId="77777777" w:rsidR="00D17ADC" w:rsidRPr="00630179" w:rsidRDefault="00DD5AA8" w:rsidP="00D17ADC">
      <w:pPr>
        <w:jc w:val="center"/>
        <w:rPr>
          <w:rFonts w:ascii="Times New Roman" w:hAnsi="Times New Roman" w:cs="Times New Roman"/>
          <w:sz w:val="24"/>
          <w:szCs w:val="24"/>
        </w:rPr>
      </w:pPr>
      <w:r w:rsidRPr="00630179">
        <w:rPr>
          <w:rFonts w:ascii="Times New Roman" w:hAnsi="Times New Roman" w:cs="Times New Roman"/>
          <w:sz w:val="24"/>
          <w:szCs w:val="24"/>
        </w:rPr>
        <w:t>Institutional Affiliation</w:t>
      </w:r>
    </w:p>
    <w:p w14:paraId="35C37F7F" w14:textId="77777777" w:rsidR="00D17ADC" w:rsidRPr="00630179" w:rsidRDefault="00DD5AA8" w:rsidP="00D17ADC">
      <w:pPr>
        <w:jc w:val="center"/>
        <w:rPr>
          <w:rFonts w:ascii="Times New Roman" w:hAnsi="Times New Roman" w:cs="Times New Roman"/>
          <w:sz w:val="24"/>
          <w:szCs w:val="24"/>
        </w:rPr>
      </w:pPr>
      <w:r w:rsidRPr="00630179">
        <w:rPr>
          <w:rFonts w:ascii="Times New Roman" w:hAnsi="Times New Roman" w:cs="Times New Roman"/>
          <w:sz w:val="24"/>
          <w:szCs w:val="24"/>
        </w:rPr>
        <w:t>Course Name and Number</w:t>
      </w:r>
    </w:p>
    <w:p w14:paraId="27FEF086" w14:textId="77777777" w:rsidR="00D17ADC" w:rsidRPr="00630179" w:rsidRDefault="00DD5AA8" w:rsidP="00D17ADC">
      <w:pPr>
        <w:jc w:val="center"/>
        <w:rPr>
          <w:rFonts w:ascii="Times New Roman" w:hAnsi="Times New Roman" w:cs="Times New Roman"/>
          <w:sz w:val="24"/>
          <w:szCs w:val="24"/>
        </w:rPr>
      </w:pPr>
      <w:r w:rsidRPr="00630179">
        <w:rPr>
          <w:rFonts w:ascii="Times New Roman" w:hAnsi="Times New Roman" w:cs="Times New Roman"/>
          <w:sz w:val="24"/>
          <w:szCs w:val="24"/>
        </w:rPr>
        <w:t>Instructor’s Name</w:t>
      </w:r>
    </w:p>
    <w:p w14:paraId="7A5DFFCB" w14:textId="72536B3D" w:rsidR="00D17ADC" w:rsidRPr="00630179" w:rsidRDefault="00DD5AA8" w:rsidP="00D17ADC">
      <w:pPr>
        <w:jc w:val="center"/>
        <w:rPr>
          <w:rFonts w:ascii="Times New Roman" w:hAnsi="Times New Roman" w:cs="Times New Roman"/>
          <w:sz w:val="24"/>
          <w:szCs w:val="24"/>
        </w:rPr>
      </w:pPr>
      <w:r w:rsidRPr="00630179">
        <w:rPr>
          <w:rFonts w:ascii="Times New Roman" w:hAnsi="Times New Roman" w:cs="Times New Roman"/>
          <w:sz w:val="24"/>
          <w:szCs w:val="24"/>
        </w:rPr>
        <w:t>Assignment Due Date</w:t>
      </w:r>
    </w:p>
    <w:p w14:paraId="0545F4FB" w14:textId="343B50F7" w:rsidR="00D17ADC" w:rsidRPr="00630179" w:rsidRDefault="00DD5AA8">
      <w:pPr>
        <w:rPr>
          <w:rFonts w:ascii="Times New Roman" w:hAnsi="Times New Roman" w:cs="Times New Roman"/>
          <w:sz w:val="24"/>
          <w:szCs w:val="24"/>
        </w:rPr>
      </w:pPr>
      <w:r w:rsidRPr="00630179">
        <w:rPr>
          <w:rFonts w:ascii="Times New Roman" w:hAnsi="Times New Roman" w:cs="Times New Roman"/>
          <w:sz w:val="24"/>
          <w:szCs w:val="24"/>
        </w:rPr>
        <w:br w:type="page"/>
      </w:r>
    </w:p>
    <w:p w14:paraId="4C119306" w14:textId="39BB8C15" w:rsidR="00D27FFE" w:rsidRPr="00630179" w:rsidRDefault="00DD5AA8" w:rsidP="003D4605">
      <w:pPr>
        <w:jc w:val="center"/>
        <w:rPr>
          <w:rFonts w:ascii="Times New Roman" w:hAnsi="Times New Roman" w:cs="Times New Roman"/>
          <w:b/>
          <w:bCs/>
          <w:sz w:val="24"/>
          <w:szCs w:val="24"/>
        </w:rPr>
      </w:pPr>
      <w:r w:rsidRPr="00630179">
        <w:rPr>
          <w:rFonts w:ascii="Times New Roman" w:hAnsi="Times New Roman" w:cs="Times New Roman"/>
          <w:b/>
          <w:bCs/>
          <w:sz w:val="24"/>
          <w:szCs w:val="24"/>
        </w:rPr>
        <w:lastRenderedPageBreak/>
        <w:t>Paralegal</w:t>
      </w:r>
    </w:p>
    <w:p w14:paraId="6A076D50" w14:textId="01AB56BF" w:rsidR="00D27FFE" w:rsidRPr="00630179" w:rsidRDefault="00DD5AA8" w:rsidP="003D4605">
      <w:pPr>
        <w:jc w:val="center"/>
        <w:rPr>
          <w:rFonts w:ascii="Times New Roman" w:hAnsi="Times New Roman" w:cs="Times New Roman"/>
          <w:b/>
          <w:bCs/>
          <w:sz w:val="24"/>
          <w:szCs w:val="24"/>
        </w:rPr>
      </w:pPr>
      <w:r w:rsidRPr="00630179">
        <w:rPr>
          <w:rFonts w:ascii="Times New Roman" w:hAnsi="Times New Roman" w:cs="Times New Roman"/>
          <w:b/>
          <w:bCs/>
          <w:sz w:val="24"/>
          <w:szCs w:val="24"/>
        </w:rPr>
        <w:t>Job Overview and Description</w:t>
      </w:r>
    </w:p>
    <w:p w14:paraId="16BC41CD" w14:textId="4834B1E9" w:rsidR="00B02DC9" w:rsidRPr="00630179" w:rsidRDefault="00DD5AA8" w:rsidP="003D4605">
      <w:pPr>
        <w:ind w:firstLine="720"/>
        <w:jc w:val="both"/>
        <w:rPr>
          <w:rFonts w:ascii="Times New Roman" w:hAnsi="Times New Roman" w:cs="Times New Roman"/>
          <w:color w:val="2D2D2D"/>
          <w:sz w:val="24"/>
          <w:szCs w:val="24"/>
        </w:rPr>
      </w:pPr>
      <w:r w:rsidRPr="00630179">
        <w:rPr>
          <w:rFonts w:ascii="Times New Roman" w:hAnsi="Times New Roman" w:cs="Times New Roman"/>
          <w:sz w:val="24"/>
          <w:szCs w:val="24"/>
        </w:rPr>
        <w:t>Welcome and thank you for your interest in JJJ</w:t>
      </w:r>
      <w:r w:rsidR="00E16FBC" w:rsidRPr="00630179">
        <w:rPr>
          <w:rFonts w:ascii="Times New Roman" w:hAnsi="Times New Roman" w:cs="Times New Roman"/>
          <w:sz w:val="24"/>
          <w:szCs w:val="24"/>
        </w:rPr>
        <w:t xml:space="preserve"> </w:t>
      </w:r>
      <w:r w:rsidRPr="00630179">
        <w:rPr>
          <w:rFonts w:ascii="Times New Roman" w:hAnsi="Times New Roman" w:cs="Times New Roman"/>
          <w:sz w:val="24"/>
          <w:szCs w:val="24"/>
        </w:rPr>
        <w:t xml:space="preserve">Law.  We are a well-established family law firm serving Northern Virginia, Washington, DC, and Maryland needing an experienced Paralegal/Legal Assistant. </w:t>
      </w:r>
      <w:r w:rsidRPr="00630179">
        <w:rPr>
          <w:rFonts w:ascii="Times New Roman" w:hAnsi="Times New Roman" w:cs="Times New Roman"/>
          <w:color w:val="2D2D2D"/>
          <w:sz w:val="24"/>
          <w:szCs w:val="24"/>
        </w:rPr>
        <w:t xml:space="preserve">Your candidacy is important to us. Regardless </w:t>
      </w:r>
      <w:r w:rsidR="00E16FBC" w:rsidRPr="00630179">
        <w:rPr>
          <w:rFonts w:ascii="Times New Roman" w:hAnsi="Times New Roman" w:cs="Times New Roman"/>
          <w:color w:val="2D2D2D"/>
          <w:sz w:val="24"/>
          <w:szCs w:val="24"/>
        </w:rPr>
        <w:t xml:space="preserve">of whether you have </w:t>
      </w:r>
      <w:r w:rsidRPr="00630179">
        <w:rPr>
          <w:rFonts w:ascii="Times New Roman" w:hAnsi="Times New Roman" w:cs="Times New Roman"/>
          <w:color w:val="2D2D2D"/>
          <w:sz w:val="24"/>
          <w:szCs w:val="24"/>
        </w:rPr>
        <w:t>years of legal experience or are jus</w:t>
      </w:r>
      <w:r w:rsidRPr="00630179">
        <w:rPr>
          <w:rFonts w:ascii="Times New Roman" w:hAnsi="Times New Roman" w:cs="Times New Roman"/>
          <w:color w:val="2D2D2D"/>
          <w:sz w:val="24"/>
          <w:szCs w:val="24"/>
        </w:rPr>
        <w:t xml:space="preserve">t starting in your </w:t>
      </w:r>
      <w:r w:rsidR="00E16FBC" w:rsidRPr="00630179">
        <w:rPr>
          <w:rFonts w:ascii="Times New Roman" w:hAnsi="Times New Roman" w:cs="Times New Roman"/>
          <w:color w:val="2D2D2D"/>
          <w:sz w:val="24"/>
          <w:szCs w:val="24"/>
        </w:rPr>
        <w:t>legal</w:t>
      </w:r>
      <w:r w:rsidRPr="00630179">
        <w:rPr>
          <w:rFonts w:ascii="Times New Roman" w:hAnsi="Times New Roman" w:cs="Times New Roman"/>
          <w:color w:val="2D2D2D"/>
          <w:sz w:val="24"/>
          <w:szCs w:val="24"/>
        </w:rPr>
        <w:t xml:space="preserve"> career,</w:t>
      </w:r>
      <w:r w:rsidR="00E16FBC" w:rsidRPr="00630179">
        <w:rPr>
          <w:rFonts w:ascii="Times New Roman" w:hAnsi="Times New Roman" w:cs="Times New Roman"/>
          <w:color w:val="2D2D2D"/>
          <w:sz w:val="24"/>
          <w:szCs w:val="24"/>
        </w:rPr>
        <w:t xml:space="preserve"> </w:t>
      </w:r>
      <w:r w:rsidRPr="00630179">
        <w:rPr>
          <w:rFonts w:ascii="Times New Roman" w:hAnsi="Times New Roman" w:cs="Times New Roman"/>
          <w:color w:val="2D2D2D"/>
          <w:sz w:val="24"/>
          <w:szCs w:val="24"/>
        </w:rPr>
        <w:t>we look forward to considering your application!</w:t>
      </w:r>
      <w:r w:rsidR="00E16FBC" w:rsidRPr="00630179">
        <w:rPr>
          <w:rFonts w:ascii="Times New Roman" w:hAnsi="Times New Roman" w:cs="Times New Roman"/>
          <w:color w:val="2D2D2D"/>
          <w:sz w:val="24"/>
          <w:szCs w:val="24"/>
        </w:rPr>
        <w:t xml:space="preserve"> </w:t>
      </w:r>
      <w:r w:rsidRPr="00630179">
        <w:rPr>
          <w:rFonts w:ascii="Times New Roman" w:hAnsi="Times New Roman" w:cs="Times New Roman"/>
          <w:sz w:val="24"/>
          <w:szCs w:val="24"/>
        </w:rPr>
        <w:t>We are looking for</w:t>
      </w:r>
      <w:r w:rsidR="00E16FBC" w:rsidRPr="00630179">
        <w:rPr>
          <w:rFonts w:ascii="Times New Roman" w:hAnsi="Times New Roman" w:cs="Times New Roman"/>
          <w:sz w:val="24"/>
          <w:szCs w:val="24"/>
        </w:rPr>
        <w:t xml:space="preserve"> self-motivated, exceptionally bright, client-focused individuals that share our values and willingness to help others on our team. As a paralegal at our firm, you will be entrusted to </w:t>
      </w:r>
      <w:r w:rsidR="00E16FBC" w:rsidRPr="00630179">
        <w:rPr>
          <w:rFonts w:ascii="Times New Roman" w:hAnsi="Times New Roman" w:cs="Times New Roman"/>
          <w:color w:val="2D2D2D"/>
          <w:sz w:val="24"/>
          <w:szCs w:val="24"/>
        </w:rPr>
        <w:t xml:space="preserve">perform various duties for attorneys assigned according to established policies and procedures and maintain positive contact with clients, attorneys, supervisors, and staff with confidentiality. We are committed to </w:t>
      </w:r>
      <w:r w:rsidRPr="00630179">
        <w:rPr>
          <w:rFonts w:ascii="Times New Roman" w:hAnsi="Times New Roman" w:cs="Times New Roman"/>
          <w:color w:val="2D2D2D"/>
          <w:sz w:val="24"/>
          <w:szCs w:val="24"/>
        </w:rPr>
        <w:t xml:space="preserve">serving our </w:t>
      </w:r>
      <w:r w:rsidRPr="00630179">
        <w:rPr>
          <w:rFonts w:ascii="Times New Roman" w:hAnsi="Times New Roman" w:cs="Times New Roman"/>
          <w:color w:val="2D2D2D"/>
          <w:sz w:val="24"/>
          <w:szCs w:val="24"/>
        </w:rPr>
        <w:t>clients in a diverse and inclusive workplace</w:t>
      </w:r>
      <w:r w:rsidR="00494649">
        <w:rPr>
          <w:rFonts w:ascii="Times New Roman" w:hAnsi="Times New Roman" w:cs="Times New Roman"/>
          <w:color w:val="2D2D2D"/>
          <w:sz w:val="24"/>
          <w:szCs w:val="24"/>
        </w:rPr>
        <w:t xml:space="preserve"> (</w:t>
      </w:r>
      <w:r w:rsidR="00494649">
        <w:rPr>
          <w:rFonts w:ascii="Times New Roman" w:hAnsi="Times New Roman" w:cs="Times New Roman"/>
          <w:color w:val="222222"/>
          <w:sz w:val="24"/>
          <w:szCs w:val="24"/>
          <w:shd w:val="clear" w:color="auto" w:fill="FFFFFF"/>
        </w:rPr>
        <w:t xml:space="preserve">Swenson, </w:t>
      </w:r>
      <w:r w:rsidR="00494649" w:rsidRPr="00630179">
        <w:rPr>
          <w:rFonts w:ascii="Times New Roman" w:hAnsi="Times New Roman" w:cs="Times New Roman"/>
          <w:color w:val="222222"/>
          <w:sz w:val="24"/>
          <w:szCs w:val="24"/>
          <w:shd w:val="clear" w:color="auto" w:fill="FFFFFF"/>
        </w:rPr>
        <w:t>2018).</w:t>
      </w:r>
    </w:p>
    <w:p w14:paraId="42B04C69" w14:textId="6555E86B" w:rsidR="00B02DC9" w:rsidRPr="00630179" w:rsidRDefault="00DD5AA8" w:rsidP="003D4605">
      <w:pPr>
        <w:jc w:val="both"/>
        <w:rPr>
          <w:rFonts w:ascii="Times New Roman" w:hAnsi="Times New Roman" w:cs="Times New Roman"/>
          <w:b/>
          <w:bCs/>
          <w:color w:val="2D2D2D"/>
          <w:sz w:val="24"/>
          <w:szCs w:val="24"/>
        </w:rPr>
      </w:pPr>
      <w:r w:rsidRPr="00630179">
        <w:rPr>
          <w:rFonts w:ascii="Times New Roman" w:hAnsi="Times New Roman" w:cs="Times New Roman"/>
          <w:b/>
          <w:bCs/>
          <w:color w:val="2D2D2D"/>
          <w:sz w:val="24"/>
          <w:szCs w:val="24"/>
        </w:rPr>
        <w:t xml:space="preserve">Paralegal/ Legal Assistant duties and responsibilities </w:t>
      </w:r>
    </w:p>
    <w:p w14:paraId="29DD65CB" w14:textId="6BBCC222"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Monitoring and maintaining Firm calendars and meetings</w:t>
      </w:r>
      <w:r w:rsidR="001862F2" w:rsidRPr="00630179">
        <w:rPr>
          <w:rFonts w:ascii="Times New Roman" w:eastAsia="Times New Roman" w:hAnsi="Times New Roman" w:cs="Times New Roman"/>
          <w:color w:val="2D2D2D"/>
          <w:sz w:val="24"/>
          <w:szCs w:val="24"/>
        </w:rPr>
        <w:t>.</w:t>
      </w:r>
      <w:r w:rsidRPr="00630179">
        <w:rPr>
          <w:rFonts w:ascii="Times New Roman" w:eastAsia="Times New Roman" w:hAnsi="Times New Roman" w:cs="Times New Roman"/>
          <w:color w:val="2D2D2D"/>
          <w:sz w:val="24"/>
          <w:szCs w:val="24"/>
        </w:rPr>
        <w:t xml:space="preserve"> </w:t>
      </w:r>
    </w:p>
    <w:p w14:paraId="2D96D445" w14:textId="5339CEBB"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I was setting up and managing client files</w:t>
      </w:r>
      <w:r w:rsidR="001862F2" w:rsidRPr="00630179">
        <w:rPr>
          <w:rFonts w:ascii="Times New Roman" w:eastAsia="Times New Roman" w:hAnsi="Times New Roman" w:cs="Times New Roman"/>
          <w:color w:val="2D2D2D"/>
          <w:sz w:val="24"/>
          <w:szCs w:val="24"/>
        </w:rPr>
        <w:t>.</w:t>
      </w:r>
    </w:p>
    <w:p w14:paraId="0E5A2566" w14:textId="5DB711FC"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Filing documents in appropriate client files &amp; </w:t>
      </w:r>
      <w:r w:rsidRPr="00630179">
        <w:rPr>
          <w:rFonts w:ascii="Times New Roman" w:eastAsia="Times New Roman" w:hAnsi="Times New Roman" w:cs="Times New Roman"/>
          <w:color w:val="2D2D2D"/>
          <w:sz w:val="24"/>
          <w:szCs w:val="24"/>
        </w:rPr>
        <w:t>sub-files</w:t>
      </w:r>
      <w:r w:rsidR="001862F2" w:rsidRPr="00630179">
        <w:rPr>
          <w:rFonts w:ascii="Times New Roman" w:eastAsia="Times New Roman" w:hAnsi="Times New Roman" w:cs="Times New Roman"/>
          <w:color w:val="2D2D2D"/>
          <w:sz w:val="24"/>
          <w:szCs w:val="24"/>
        </w:rPr>
        <w:t>.</w:t>
      </w:r>
    </w:p>
    <w:p w14:paraId="7FC26096" w14:textId="0740D84F"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We are preparing legal documents, affidavits, and correspondences. </w:t>
      </w:r>
    </w:p>
    <w:p w14:paraId="335974BA" w14:textId="20736D9D"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Scanning, faxing, and photocopying </w:t>
      </w:r>
      <w:r w:rsidR="001862F2" w:rsidRPr="00630179">
        <w:rPr>
          <w:rFonts w:ascii="Times New Roman" w:eastAsia="Times New Roman" w:hAnsi="Times New Roman" w:cs="Times New Roman"/>
          <w:color w:val="2D2D2D"/>
          <w:sz w:val="24"/>
          <w:szCs w:val="24"/>
        </w:rPr>
        <w:t>documents.</w:t>
      </w:r>
    </w:p>
    <w:p w14:paraId="67C8AA28" w14:textId="60003DFD"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I am assisting in the preparation of the trial and hearing and clarifying with court staff. </w:t>
      </w:r>
    </w:p>
    <w:p w14:paraId="1834B2BA" w14:textId="6238991F" w:rsidR="00B02DC9"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Preparation of court filings and </w:t>
      </w:r>
      <w:r w:rsidR="001862F2" w:rsidRPr="00630179">
        <w:rPr>
          <w:rFonts w:ascii="Times New Roman" w:eastAsia="Times New Roman" w:hAnsi="Times New Roman" w:cs="Times New Roman"/>
          <w:color w:val="2D2D2D"/>
          <w:sz w:val="24"/>
          <w:szCs w:val="24"/>
        </w:rPr>
        <w:t>standard</w:t>
      </w:r>
      <w:r w:rsidRPr="00630179">
        <w:rPr>
          <w:rFonts w:ascii="Times New Roman" w:eastAsia="Times New Roman" w:hAnsi="Times New Roman" w:cs="Times New Roman"/>
          <w:color w:val="2D2D2D"/>
          <w:sz w:val="24"/>
          <w:szCs w:val="24"/>
        </w:rPr>
        <w:t xml:space="preserve"> pleadings as directed by an attorney</w:t>
      </w:r>
      <w:r w:rsidR="001862F2" w:rsidRPr="00630179">
        <w:rPr>
          <w:rFonts w:ascii="Times New Roman" w:eastAsia="Times New Roman" w:hAnsi="Times New Roman" w:cs="Times New Roman"/>
          <w:color w:val="2D2D2D"/>
          <w:sz w:val="24"/>
          <w:szCs w:val="24"/>
        </w:rPr>
        <w:t>.</w:t>
      </w:r>
    </w:p>
    <w:p w14:paraId="30571513" w14:textId="6E1C03EF"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Research and investigate facts of law cases, including public records and sources. </w:t>
      </w:r>
    </w:p>
    <w:p w14:paraId="5F397D0A" w14:textId="229BABEB"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Meet with clients and other professions for details of cases. </w:t>
      </w:r>
    </w:p>
    <w:p w14:paraId="08C96FB4" w14:textId="27C3A361" w:rsidR="001862F2" w:rsidRPr="00630179" w:rsidRDefault="00DD5AA8" w:rsidP="003D4605">
      <w:pPr>
        <w:spacing w:before="100" w:beforeAutospacing="1" w:after="100" w:afterAutospacing="1"/>
        <w:jc w:val="both"/>
        <w:rPr>
          <w:rFonts w:ascii="Times New Roman" w:hAnsi="Times New Roman" w:cs="Times New Roman"/>
          <w:b/>
          <w:bCs/>
          <w:color w:val="2D2D2D"/>
          <w:sz w:val="24"/>
          <w:szCs w:val="24"/>
        </w:rPr>
      </w:pPr>
      <w:r w:rsidRPr="00630179">
        <w:rPr>
          <w:rFonts w:ascii="Times New Roman" w:hAnsi="Times New Roman" w:cs="Times New Roman"/>
          <w:b/>
          <w:bCs/>
          <w:color w:val="2D2D2D"/>
          <w:sz w:val="24"/>
          <w:szCs w:val="24"/>
        </w:rPr>
        <w:lastRenderedPageBreak/>
        <w:t xml:space="preserve">Paralegal/ Legal Assistant minimum requirements </w:t>
      </w:r>
    </w:p>
    <w:p w14:paraId="4161CE1E" w14:textId="65CB516E"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Associate's degree</w:t>
      </w:r>
      <w:r w:rsidR="00A82064" w:rsidRPr="00630179">
        <w:rPr>
          <w:rFonts w:ascii="Times New Roman" w:eastAsia="Times New Roman" w:hAnsi="Times New Roman" w:cs="Times New Roman"/>
          <w:color w:val="2D2D2D"/>
          <w:sz w:val="24"/>
          <w:szCs w:val="24"/>
        </w:rPr>
        <w:t xml:space="preserve"> or p</w:t>
      </w:r>
      <w:r w:rsidRPr="00630179">
        <w:rPr>
          <w:rFonts w:ascii="Times New Roman" w:eastAsia="Times New Roman" w:hAnsi="Times New Roman" w:cs="Times New Roman"/>
          <w:color w:val="2D2D2D"/>
          <w:sz w:val="24"/>
          <w:szCs w:val="24"/>
        </w:rPr>
        <w:t xml:space="preserve">revious </w:t>
      </w:r>
      <w:r w:rsidR="00A82064" w:rsidRPr="00630179">
        <w:rPr>
          <w:rFonts w:ascii="Times New Roman" w:eastAsia="Times New Roman" w:hAnsi="Times New Roman" w:cs="Times New Roman"/>
          <w:color w:val="2D2D2D"/>
          <w:sz w:val="24"/>
          <w:szCs w:val="24"/>
        </w:rPr>
        <w:t>work-related</w:t>
      </w:r>
      <w:r w:rsidRPr="00630179">
        <w:rPr>
          <w:rFonts w:ascii="Times New Roman" w:eastAsia="Times New Roman" w:hAnsi="Times New Roman" w:cs="Times New Roman"/>
          <w:color w:val="2D2D2D"/>
          <w:sz w:val="24"/>
          <w:szCs w:val="24"/>
        </w:rPr>
        <w:t xml:space="preserve"> skills, knowledge, or </w:t>
      </w:r>
      <w:r w:rsidR="00A82064" w:rsidRPr="00630179">
        <w:rPr>
          <w:rFonts w:ascii="Times New Roman" w:eastAsia="Times New Roman" w:hAnsi="Times New Roman" w:cs="Times New Roman"/>
          <w:color w:val="2D2D2D"/>
          <w:sz w:val="24"/>
          <w:szCs w:val="24"/>
        </w:rPr>
        <w:t>experience</w:t>
      </w:r>
      <w:r w:rsidRPr="00630179">
        <w:rPr>
          <w:rFonts w:ascii="Times New Roman" w:eastAsia="Times New Roman" w:hAnsi="Times New Roman" w:cs="Times New Roman"/>
          <w:color w:val="2D2D2D"/>
          <w:sz w:val="24"/>
          <w:szCs w:val="24"/>
        </w:rPr>
        <w:t>.</w:t>
      </w:r>
    </w:p>
    <w:p w14:paraId="6CFF9087" w14:textId="256C9F39"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Excellent communication skills</w:t>
      </w:r>
    </w:p>
    <w:p w14:paraId="4E40B305" w14:textId="16293DC9" w:rsidR="00A82064"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Ability to work independently and as a team.</w:t>
      </w:r>
    </w:p>
    <w:p w14:paraId="53250514" w14:textId="749C1BE1" w:rsidR="00A82064"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Ability to work diligently in a fast-paced environment.</w:t>
      </w:r>
    </w:p>
    <w:p w14:paraId="23586B41" w14:textId="16F16589"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They are organized with strong attention to detail.</w:t>
      </w:r>
    </w:p>
    <w:p w14:paraId="121758C9" w14:textId="77777777"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Strong </w:t>
      </w:r>
      <w:r w:rsidRPr="00630179">
        <w:rPr>
          <w:rFonts w:ascii="Times New Roman" w:eastAsia="Times New Roman" w:hAnsi="Times New Roman" w:cs="Times New Roman"/>
          <w:color w:val="2D2D2D"/>
          <w:sz w:val="24"/>
          <w:szCs w:val="24"/>
        </w:rPr>
        <w:t>computer skills with advanced proficiency in Microsoft Word, Excel, and Outlook</w:t>
      </w:r>
    </w:p>
    <w:p w14:paraId="36856341" w14:textId="77777777" w:rsidR="00A82064"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Research and investigate facts of law cases, including public records and sources. </w:t>
      </w:r>
    </w:p>
    <w:p w14:paraId="175F8B52" w14:textId="25D34EDE" w:rsidR="001862F2" w:rsidRPr="00630179" w:rsidRDefault="00DD5AA8" w:rsidP="003D4605">
      <w:pPr>
        <w:numPr>
          <w:ilvl w:val="0"/>
          <w:numId w:val="1"/>
        </w:numPr>
        <w:spacing w:before="100" w:beforeAutospacing="1" w:after="100" w:afterAutospacing="1"/>
        <w:jc w:val="both"/>
        <w:rPr>
          <w:rFonts w:ascii="Times New Roman" w:eastAsia="Times New Roman" w:hAnsi="Times New Roman" w:cs="Times New Roman"/>
          <w:color w:val="2D2D2D"/>
          <w:sz w:val="24"/>
          <w:szCs w:val="24"/>
        </w:rPr>
      </w:pPr>
      <w:r w:rsidRPr="00630179">
        <w:rPr>
          <w:rFonts w:ascii="Times New Roman" w:eastAsia="Times New Roman" w:hAnsi="Times New Roman" w:cs="Times New Roman"/>
          <w:color w:val="2D2D2D"/>
          <w:sz w:val="24"/>
          <w:szCs w:val="24"/>
        </w:rPr>
        <w:t xml:space="preserve">Meet with clients and other professions for details of </w:t>
      </w:r>
      <w:r w:rsidR="00A82064" w:rsidRPr="00630179">
        <w:rPr>
          <w:rFonts w:ascii="Times New Roman" w:eastAsia="Times New Roman" w:hAnsi="Times New Roman" w:cs="Times New Roman"/>
          <w:color w:val="2D2D2D"/>
          <w:sz w:val="24"/>
          <w:szCs w:val="24"/>
        </w:rPr>
        <w:t>cases.</w:t>
      </w:r>
    </w:p>
    <w:p w14:paraId="342633EF" w14:textId="0800C2CF" w:rsidR="001862F2" w:rsidRPr="003D4605" w:rsidRDefault="00DD5AA8" w:rsidP="003D4605">
      <w:pPr>
        <w:spacing w:before="100" w:beforeAutospacing="1" w:after="100" w:afterAutospacing="1" w:line="240" w:lineRule="auto"/>
        <w:jc w:val="center"/>
        <w:rPr>
          <w:rFonts w:ascii="Times New Roman" w:eastAsia="Times New Roman" w:hAnsi="Times New Roman" w:cs="Times New Roman"/>
          <w:b/>
          <w:bCs/>
          <w:color w:val="2D2D2D"/>
          <w:sz w:val="24"/>
          <w:szCs w:val="24"/>
        </w:rPr>
      </w:pPr>
      <w:r w:rsidRPr="003D4605">
        <w:rPr>
          <w:rFonts w:ascii="Times New Roman" w:eastAsia="Times New Roman" w:hAnsi="Times New Roman" w:cs="Times New Roman"/>
          <w:b/>
          <w:bCs/>
          <w:color w:val="2D2D2D"/>
          <w:sz w:val="24"/>
          <w:szCs w:val="24"/>
        </w:rPr>
        <w:t xml:space="preserve">Recruiting </w:t>
      </w:r>
      <w:r w:rsidR="003D4605" w:rsidRPr="003D4605">
        <w:rPr>
          <w:rFonts w:ascii="Times New Roman" w:eastAsia="Times New Roman" w:hAnsi="Times New Roman" w:cs="Times New Roman"/>
          <w:b/>
          <w:bCs/>
          <w:color w:val="2D2D2D"/>
          <w:sz w:val="24"/>
          <w:szCs w:val="24"/>
        </w:rPr>
        <w:t>Approaches</w:t>
      </w:r>
    </w:p>
    <w:p w14:paraId="2BA71203" w14:textId="36667013" w:rsidR="00D17ADC" w:rsidRPr="003D4605" w:rsidRDefault="00DD5AA8" w:rsidP="003D4605">
      <w:pPr>
        <w:tabs>
          <w:tab w:val="left" w:pos="5366"/>
        </w:tabs>
        <w:jc w:val="center"/>
        <w:rPr>
          <w:rFonts w:ascii="Times New Roman" w:hAnsi="Times New Roman" w:cs="Times New Roman"/>
          <w:b/>
          <w:sz w:val="24"/>
          <w:szCs w:val="24"/>
        </w:rPr>
      </w:pPr>
      <w:r w:rsidRPr="003D4605">
        <w:rPr>
          <w:rFonts w:ascii="Times New Roman" w:hAnsi="Times New Roman" w:cs="Times New Roman"/>
          <w:b/>
          <w:sz w:val="24"/>
          <w:szCs w:val="24"/>
        </w:rPr>
        <w:t>Unders</w:t>
      </w:r>
      <w:r w:rsidRPr="003D4605">
        <w:rPr>
          <w:rFonts w:ascii="Times New Roman" w:hAnsi="Times New Roman" w:cs="Times New Roman"/>
          <w:b/>
          <w:sz w:val="24"/>
          <w:szCs w:val="24"/>
        </w:rPr>
        <w:t xml:space="preserve">tanding </w:t>
      </w:r>
      <w:r w:rsidR="003D4605">
        <w:rPr>
          <w:rFonts w:ascii="Times New Roman" w:hAnsi="Times New Roman" w:cs="Times New Roman"/>
          <w:b/>
          <w:sz w:val="24"/>
          <w:szCs w:val="24"/>
        </w:rPr>
        <w:t>the Different Types o</w:t>
      </w:r>
      <w:r w:rsidR="003D4605" w:rsidRPr="003D4605">
        <w:rPr>
          <w:rFonts w:ascii="Times New Roman" w:hAnsi="Times New Roman" w:cs="Times New Roman"/>
          <w:b/>
          <w:sz w:val="24"/>
          <w:szCs w:val="24"/>
        </w:rPr>
        <w:t>f Paralegals</w:t>
      </w:r>
    </w:p>
    <w:p w14:paraId="436AC58C" w14:textId="27FFEBE2" w:rsidR="00D17ADC" w:rsidRPr="00630179" w:rsidRDefault="00DD5AA8" w:rsidP="003D4605">
      <w:pPr>
        <w:ind w:firstLine="720"/>
        <w:jc w:val="both"/>
        <w:rPr>
          <w:rFonts w:ascii="Times New Roman" w:hAnsi="Times New Roman" w:cs="Times New Roman"/>
          <w:sz w:val="24"/>
          <w:szCs w:val="24"/>
        </w:rPr>
      </w:pPr>
      <w:r w:rsidRPr="00630179">
        <w:rPr>
          <w:rFonts w:ascii="Times New Roman" w:hAnsi="Times New Roman" w:cs="Times New Roman"/>
          <w:sz w:val="24"/>
          <w:szCs w:val="24"/>
        </w:rPr>
        <w:t xml:space="preserve">This strategy suggests that we don't have a single job description for Paralegal simply because their roles vary from one firm to the other. Variability and versatility are considered to be a big part of making a </w:t>
      </w:r>
      <w:r w:rsidRPr="00630179">
        <w:rPr>
          <w:rFonts w:ascii="Times New Roman" w:hAnsi="Times New Roman" w:cs="Times New Roman"/>
          <w:sz w:val="24"/>
          <w:szCs w:val="24"/>
        </w:rPr>
        <w:t>paralegal so useful. From these, we have many different types of paralegal specialists and paralegals. Thus it will be a great idea to select a paralegal who will uniquely fit your firm keenly.</w:t>
      </w:r>
    </w:p>
    <w:p w14:paraId="72295822" w14:textId="2009052F" w:rsidR="00D17ADC" w:rsidRPr="00630179" w:rsidRDefault="003D4605" w:rsidP="003D4605">
      <w:pPr>
        <w:tabs>
          <w:tab w:val="left" w:pos="720"/>
        </w:tabs>
        <w:jc w:val="both"/>
        <w:rPr>
          <w:rFonts w:ascii="Times New Roman" w:hAnsi="Times New Roman" w:cs="Times New Roman"/>
          <w:sz w:val="24"/>
          <w:szCs w:val="24"/>
        </w:rPr>
      </w:pPr>
      <w:r>
        <w:rPr>
          <w:rFonts w:ascii="Times New Roman" w:hAnsi="Times New Roman" w:cs="Times New Roman"/>
          <w:sz w:val="24"/>
          <w:szCs w:val="24"/>
        </w:rPr>
        <w:tab/>
      </w:r>
      <w:r w:rsidR="00DD5AA8" w:rsidRPr="00630179">
        <w:rPr>
          <w:rFonts w:ascii="Times New Roman" w:hAnsi="Times New Roman" w:cs="Times New Roman"/>
          <w:sz w:val="24"/>
          <w:szCs w:val="24"/>
        </w:rPr>
        <w:t>For my firm, I am recruiting a paralegal specialist. A paraleg</w:t>
      </w:r>
      <w:r w:rsidR="00DD5AA8" w:rsidRPr="00630179">
        <w:rPr>
          <w:rFonts w:ascii="Times New Roman" w:hAnsi="Times New Roman" w:cs="Times New Roman"/>
          <w:sz w:val="24"/>
          <w:szCs w:val="24"/>
        </w:rPr>
        <w:t xml:space="preserve">al specialist will provide legal assistance and support to judges and lawyers, which is not the case for regular paralegals, assisting the attorneys. </w:t>
      </w:r>
    </w:p>
    <w:p w14:paraId="37270D1C" w14:textId="77777777" w:rsidR="00D17ADC" w:rsidRPr="00630179"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lastRenderedPageBreak/>
        <w:t>From this point, I will make sure I have familiarized what a paralegal specialist can do and what they ca</w:t>
      </w:r>
      <w:r w:rsidRPr="00630179">
        <w:rPr>
          <w:rFonts w:ascii="Times New Roman" w:hAnsi="Times New Roman" w:cs="Times New Roman"/>
          <w:sz w:val="24"/>
          <w:szCs w:val="24"/>
        </w:rPr>
        <w:t xml:space="preserve">nnot do. Based on my firm, a paralegal will perform tasks that lawyers normally perform except to the extent that they are proscribed by law. </w:t>
      </w:r>
    </w:p>
    <w:p w14:paraId="12B77A6C" w14:textId="229F9B11" w:rsidR="00E37631" w:rsidRPr="003D4605" w:rsidRDefault="00DD5AA8" w:rsidP="003D4605">
      <w:pPr>
        <w:ind w:firstLine="720"/>
        <w:jc w:val="center"/>
        <w:rPr>
          <w:rFonts w:ascii="Times New Roman" w:hAnsi="Times New Roman" w:cs="Times New Roman"/>
          <w:b/>
          <w:sz w:val="24"/>
          <w:szCs w:val="24"/>
        </w:rPr>
      </w:pPr>
      <w:r w:rsidRPr="00630179">
        <w:rPr>
          <w:rFonts w:ascii="Times New Roman" w:hAnsi="Times New Roman" w:cs="Times New Roman"/>
          <w:sz w:val="24"/>
          <w:szCs w:val="24"/>
        </w:rPr>
        <w:t>A paralegal cannot support my legal work since they are not lawyers. This will make me adhere to the rules and th</w:t>
      </w:r>
      <w:r w:rsidRPr="00630179">
        <w:rPr>
          <w:rFonts w:ascii="Times New Roman" w:hAnsi="Times New Roman" w:cs="Times New Roman"/>
          <w:sz w:val="24"/>
          <w:szCs w:val="24"/>
        </w:rPr>
        <w:t xml:space="preserve">eir ethical responsibilities strictly. It becomes a critical aspect of the limits of the Paralegal as they vary from one firm to another to avoid recruiting wrong personnel. </w:t>
      </w:r>
      <w:r w:rsidRPr="003D4605">
        <w:rPr>
          <w:rFonts w:ascii="Times New Roman" w:hAnsi="Times New Roman" w:cs="Times New Roman"/>
          <w:b/>
          <w:sz w:val="24"/>
          <w:szCs w:val="24"/>
        </w:rPr>
        <w:t xml:space="preserve">Vetting </w:t>
      </w:r>
      <w:r w:rsidR="003D4605" w:rsidRPr="003D4605">
        <w:rPr>
          <w:rFonts w:ascii="Times New Roman" w:hAnsi="Times New Roman" w:cs="Times New Roman"/>
          <w:b/>
          <w:sz w:val="24"/>
          <w:szCs w:val="24"/>
        </w:rPr>
        <w:t>Through Potential Candidates</w:t>
      </w:r>
    </w:p>
    <w:p w14:paraId="23E02F2B" w14:textId="77777777" w:rsidR="00E37631" w:rsidRPr="00630179"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t>This is done after receiving the applications</w:t>
      </w:r>
      <w:r w:rsidRPr="00630179">
        <w:rPr>
          <w:rFonts w:ascii="Times New Roman" w:hAnsi="Times New Roman" w:cs="Times New Roman"/>
          <w:sz w:val="24"/>
          <w:szCs w:val="24"/>
        </w:rPr>
        <w:t xml:space="preserve"> of all interested applicants.</w:t>
      </w:r>
    </w:p>
    <w:p w14:paraId="6A7E455B" w14:textId="77777777" w:rsidR="00E37631" w:rsidRPr="00630179"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t>The HR manager has to look for the following among the many applicants</w:t>
      </w:r>
    </w:p>
    <w:p w14:paraId="0937B1DE" w14:textId="77777777" w:rsidR="00E37631" w:rsidRPr="00630179" w:rsidRDefault="00DD5AA8" w:rsidP="003D4605">
      <w:pPr>
        <w:pStyle w:val="ListParagraph"/>
        <w:numPr>
          <w:ilvl w:val="0"/>
          <w:numId w:val="3"/>
        </w:numPr>
        <w:jc w:val="both"/>
        <w:rPr>
          <w:rFonts w:ascii="Times New Roman" w:hAnsi="Times New Roman" w:cs="Times New Roman"/>
          <w:sz w:val="24"/>
          <w:szCs w:val="24"/>
        </w:rPr>
      </w:pPr>
      <w:r w:rsidRPr="00630179">
        <w:rPr>
          <w:rFonts w:ascii="Times New Roman" w:hAnsi="Times New Roman" w:cs="Times New Roman"/>
          <w:sz w:val="24"/>
          <w:szCs w:val="24"/>
        </w:rPr>
        <w:t>Experience. Look at the candidate's resume for their experience level where they have worked before.</w:t>
      </w:r>
    </w:p>
    <w:p w14:paraId="38AF4427" w14:textId="77777777" w:rsidR="00E37631" w:rsidRPr="00630179" w:rsidRDefault="00DD5AA8" w:rsidP="003D4605">
      <w:pPr>
        <w:pStyle w:val="ListParagraph"/>
        <w:numPr>
          <w:ilvl w:val="0"/>
          <w:numId w:val="3"/>
        </w:numPr>
        <w:jc w:val="both"/>
        <w:rPr>
          <w:rFonts w:ascii="Times New Roman" w:hAnsi="Times New Roman" w:cs="Times New Roman"/>
          <w:sz w:val="24"/>
          <w:szCs w:val="24"/>
        </w:rPr>
      </w:pPr>
      <w:r w:rsidRPr="00630179">
        <w:rPr>
          <w:rFonts w:ascii="Times New Roman" w:hAnsi="Times New Roman" w:cs="Times New Roman"/>
          <w:sz w:val="24"/>
          <w:szCs w:val="24"/>
        </w:rPr>
        <w:t xml:space="preserve">Level of training. If the Must-have state is used in </w:t>
      </w:r>
      <w:r w:rsidRPr="00630179">
        <w:rPr>
          <w:rFonts w:ascii="Times New Roman" w:hAnsi="Times New Roman" w:cs="Times New Roman"/>
          <w:sz w:val="24"/>
          <w:szCs w:val="24"/>
        </w:rPr>
        <w:t>the job description, the applicant must have the necessary academic certificates required.</w:t>
      </w:r>
    </w:p>
    <w:p w14:paraId="36D64FFB" w14:textId="77777777" w:rsidR="00E37631" w:rsidRPr="00630179" w:rsidRDefault="00DD5AA8" w:rsidP="003D4605">
      <w:pPr>
        <w:pStyle w:val="ListParagraph"/>
        <w:numPr>
          <w:ilvl w:val="0"/>
          <w:numId w:val="3"/>
        </w:numPr>
        <w:jc w:val="both"/>
        <w:rPr>
          <w:rFonts w:ascii="Times New Roman" w:hAnsi="Times New Roman" w:cs="Times New Roman"/>
          <w:sz w:val="24"/>
          <w:szCs w:val="24"/>
        </w:rPr>
      </w:pPr>
      <w:r w:rsidRPr="00630179">
        <w:rPr>
          <w:rFonts w:ascii="Times New Roman" w:hAnsi="Times New Roman" w:cs="Times New Roman"/>
          <w:sz w:val="24"/>
          <w:szCs w:val="24"/>
        </w:rPr>
        <w:t xml:space="preserve">Procession of both paralegal certificate and certificate of completion to show that the applicant has the relevant academic qualifications. </w:t>
      </w:r>
    </w:p>
    <w:p w14:paraId="56C7126B" w14:textId="77777777" w:rsidR="00E37631" w:rsidRPr="00630179" w:rsidRDefault="00DD5AA8" w:rsidP="003D4605">
      <w:pPr>
        <w:pStyle w:val="ListParagraph"/>
        <w:numPr>
          <w:ilvl w:val="0"/>
          <w:numId w:val="3"/>
        </w:numPr>
        <w:jc w:val="both"/>
        <w:rPr>
          <w:rFonts w:ascii="Times New Roman" w:hAnsi="Times New Roman" w:cs="Times New Roman"/>
          <w:sz w:val="24"/>
          <w:szCs w:val="24"/>
        </w:rPr>
      </w:pPr>
      <w:r w:rsidRPr="00630179">
        <w:rPr>
          <w:rFonts w:ascii="Times New Roman" w:hAnsi="Times New Roman" w:cs="Times New Roman"/>
          <w:sz w:val="24"/>
          <w:szCs w:val="24"/>
        </w:rPr>
        <w:t xml:space="preserve">We are conducting an </w:t>
      </w:r>
      <w:r w:rsidRPr="00630179">
        <w:rPr>
          <w:rFonts w:ascii="Times New Roman" w:hAnsi="Times New Roman" w:cs="Times New Roman"/>
          <w:sz w:val="24"/>
          <w:szCs w:val="24"/>
        </w:rPr>
        <w:t>initial phone interview with the applicants.</w:t>
      </w:r>
    </w:p>
    <w:p w14:paraId="2E1A8297" w14:textId="77777777" w:rsidR="00E37631" w:rsidRPr="00630179" w:rsidRDefault="00DD5AA8" w:rsidP="003D4605">
      <w:pPr>
        <w:pStyle w:val="ListParagraph"/>
        <w:ind w:left="825"/>
        <w:jc w:val="both"/>
        <w:rPr>
          <w:rFonts w:ascii="Times New Roman" w:hAnsi="Times New Roman" w:cs="Times New Roman"/>
          <w:sz w:val="24"/>
          <w:szCs w:val="24"/>
        </w:rPr>
      </w:pPr>
      <w:r w:rsidRPr="00630179">
        <w:rPr>
          <w:rFonts w:ascii="Times New Roman" w:hAnsi="Times New Roman" w:cs="Times New Roman"/>
          <w:sz w:val="24"/>
          <w:szCs w:val="24"/>
        </w:rPr>
        <w:t>Phone interviews give a better picture of the candidate than even in a face-to-face interview. It helps in eliminating those candidates who do not meet the organization's requirements.</w:t>
      </w:r>
    </w:p>
    <w:p w14:paraId="4A10AE07" w14:textId="77777777" w:rsidR="00E37631" w:rsidRPr="00630179" w:rsidRDefault="00DD5AA8" w:rsidP="003D4605">
      <w:pPr>
        <w:pStyle w:val="ListParagraph"/>
        <w:ind w:left="825"/>
        <w:jc w:val="both"/>
        <w:rPr>
          <w:rFonts w:ascii="Times New Roman" w:hAnsi="Times New Roman" w:cs="Times New Roman"/>
          <w:sz w:val="24"/>
          <w:szCs w:val="24"/>
        </w:rPr>
      </w:pPr>
      <w:r w:rsidRPr="00630179">
        <w:rPr>
          <w:rFonts w:ascii="Times New Roman" w:hAnsi="Times New Roman" w:cs="Times New Roman"/>
          <w:sz w:val="24"/>
          <w:szCs w:val="24"/>
        </w:rPr>
        <w:t>Over the phone, the tensio</w:t>
      </w:r>
      <w:r w:rsidRPr="00630179">
        <w:rPr>
          <w:rFonts w:ascii="Times New Roman" w:hAnsi="Times New Roman" w:cs="Times New Roman"/>
          <w:sz w:val="24"/>
          <w:szCs w:val="24"/>
        </w:rPr>
        <w:t>n common to employees is minimal, and the employee can express themself confidently as opposed to a face-to-face interview where the interviewee may tense and appear incompetent, which may not be the case.</w:t>
      </w:r>
    </w:p>
    <w:p w14:paraId="7CF10DD8" w14:textId="77777777" w:rsidR="00E37631" w:rsidRPr="00630179" w:rsidRDefault="00DD5AA8" w:rsidP="003D4605">
      <w:pPr>
        <w:pStyle w:val="ListParagraph"/>
        <w:ind w:left="825"/>
        <w:jc w:val="both"/>
        <w:rPr>
          <w:rFonts w:ascii="Times New Roman" w:hAnsi="Times New Roman" w:cs="Times New Roman"/>
          <w:sz w:val="24"/>
          <w:szCs w:val="24"/>
        </w:rPr>
      </w:pPr>
      <w:r w:rsidRPr="00630179">
        <w:rPr>
          <w:rFonts w:ascii="Times New Roman" w:hAnsi="Times New Roman" w:cs="Times New Roman"/>
          <w:sz w:val="24"/>
          <w:szCs w:val="24"/>
        </w:rPr>
        <w:t xml:space="preserve"> </w:t>
      </w:r>
    </w:p>
    <w:p w14:paraId="46AD065D" w14:textId="77777777" w:rsidR="00E37631" w:rsidRPr="00630179" w:rsidRDefault="00DD5AA8" w:rsidP="003D4605">
      <w:pPr>
        <w:pStyle w:val="ListParagraph"/>
        <w:ind w:left="825"/>
        <w:jc w:val="both"/>
        <w:rPr>
          <w:rFonts w:ascii="Times New Roman" w:hAnsi="Times New Roman" w:cs="Times New Roman"/>
          <w:sz w:val="24"/>
          <w:szCs w:val="24"/>
        </w:rPr>
      </w:pPr>
      <w:r w:rsidRPr="00630179">
        <w:rPr>
          <w:rFonts w:ascii="Times New Roman" w:hAnsi="Times New Roman" w:cs="Times New Roman"/>
          <w:sz w:val="24"/>
          <w:szCs w:val="24"/>
        </w:rPr>
        <w:t>Over a phone call, the applicant will only answe</w:t>
      </w:r>
      <w:r w:rsidRPr="00630179">
        <w:rPr>
          <w:rFonts w:ascii="Times New Roman" w:hAnsi="Times New Roman" w:cs="Times New Roman"/>
          <w:sz w:val="24"/>
          <w:szCs w:val="24"/>
        </w:rPr>
        <w:t xml:space="preserve">r what they have had before instead of a panel interview where the applicant will have had prior preparation and therefore can fake their true picture. </w:t>
      </w:r>
    </w:p>
    <w:p w14:paraId="702EAF47" w14:textId="77777777" w:rsidR="00D17ADC" w:rsidRDefault="00D17ADC" w:rsidP="003D4605">
      <w:pPr>
        <w:jc w:val="both"/>
        <w:rPr>
          <w:rFonts w:ascii="Times New Roman" w:hAnsi="Times New Roman" w:cs="Times New Roman"/>
          <w:sz w:val="24"/>
          <w:szCs w:val="24"/>
        </w:rPr>
      </w:pPr>
    </w:p>
    <w:p w14:paraId="600CA7AD" w14:textId="77777777" w:rsidR="003D4605" w:rsidRDefault="003D4605" w:rsidP="003D4605">
      <w:pPr>
        <w:jc w:val="both"/>
        <w:rPr>
          <w:rFonts w:ascii="Times New Roman" w:hAnsi="Times New Roman" w:cs="Times New Roman"/>
          <w:sz w:val="24"/>
          <w:szCs w:val="24"/>
        </w:rPr>
      </w:pPr>
    </w:p>
    <w:p w14:paraId="60898325" w14:textId="77777777" w:rsidR="003D4605" w:rsidRPr="00630179" w:rsidRDefault="003D4605" w:rsidP="003D4605">
      <w:pPr>
        <w:jc w:val="both"/>
        <w:rPr>
          <w:rFonts w:ascii="Times New Roman" w:hAnsi="Times New Roman" w:cs="Times New Roman"/>
          <w:sz w:val="24"/>
          <w:szCs w:val="24"/>
        </w:rPr>
      </w:pPr>
    </w:p>
    <w:p w14:paraId="00B00AC8" w14:textId="39E06C6D" w:rsidR="00630179" w:rsidRPr="003D4605" w:rsidRDefault="00DD5AA8" w:rsidP="003D4605">
      <w:pPr>
        <w:spacing w:before="100" w:beforeAutospacing="1" w:after="100" w:afterAutospacing="1"/>
        <w:jc w:val="center"/>
        <w:rPr>
          <w:rFonts w:ascii="Times New Roman" w:eastAsia="Times New Roman" w:hAnsi="Times New Roman" w:cs="Times New Roman"/>
          <w:b/>
          <w:bCs/>
          <w:color w:val="2D2D2D"/>
          <w:sz w:val="24"/>
          <w:szCs w:val="24"/>
        </w:rPr>
      </w:pPr>
      <w:r w:rsidRPr="003D4605">
        <w:rPr>
          <w:rFonts w:ascii="Times New Roman" w:eastAsia="Times New Roman" w:hAnsi="Times New Roman" w:cs="Times New Roman"/>
          <w:b/>
          <w:bCs/>
          <w:color w:val="2D2D2D"/>
          <w:sz w:val="24"/>
          <w:szCs w:val="24"/>
        </w:rPr>
        <w:lastRenderedPageBreak/>
        <w:t xml:space="preserve">Conduct </w:t>
      </w:r>
      <w:r w:rsidR="003D4605" w:rsidRPr="003D4605">
        <w:rPr>
          <w:rFonts w:ascii="Times New Roman" w:eastAsia="Times New Roman" w:hAnsi="Times New Roman" w:cs="Times New Roman"/>
          <w:b/>
          <w:bCs/>
          <w:color w:val="2D2D2D"/>
          <w:sz w:val="24"/>
          <w:szCs w:val="24"/>
        </w:rPr>
        <w:t>a Face To Face Interview with the Potential Candidate</w:t>
      </w:r>
    </w:p>
    <w:p w14:paraId="7C9A4FED" w14:textId="77777777" w:rsidR="00630179" w:rsidRDefault="00DD5AA8" w:rsidP="003D4605">
      <w:pPr>
        <w:spacing w:before="100" w:beforeAutospacing="1" w:after="100" w:afterAutospacing="1"/>
        <w:ind w:firstLine="360"/>
        <w:jc w:val="both"/>
        <w:rPr>
          <w:rFonts w:ascii="Times New Roman" w:eastAsia="Times New Roman" w:hAnsi="Times New Roman" w:cs="Times New Roman"/>
          <w:bCs/>
          <w:color w:val="2D2D2D"/>
          <w:sz w:val="24"/>
          <w:szCs w:val="24"/>
        </w:rPr>
      </w:pPr>
      <w:r>
        <w:rPr>
          <w:rFonts w:ascii="Times New Roman" w:eastAsia="Times New Roman" w:hAnsi="Times New Roman" w:cs="Times New Roman"/>
          <w:bCs/>
          <w:color w:val="2D2D2D"/>
          <w:sz w:val="24"/>
          <w:szCs w:val="24"/>
        </w:rPr>
        <w:t>Nowadays, with the help of improved tech</w:t>
      </w:r>
      <w:r>
        <w:rPr>
          <w:rFonts w:ascii="Times New Roman" w:eastAsia="Times New Roman" w:hAnsi="Times New Roman" w:cs="Times New Roman"/>
          <w:bCs/>
          <w:color w:val="2D2D2D"/>
          <w:sz w:val="24"/>
          <w:szCs w:val="24"/>
        </w:rPr>
        <w:t xml:space="preserve">nology, one can conduct face-to-face interviews without necessarily meeting in person if one can do it virtually via video conference with tools like Google meeting and zoom can also be used. Time should be taken to </w:t>
      </w:r>
      <w:r>
        <w:rPr>
          <w:rFonts w:ascii="Times New Roman" w:eastAsia="Times New Roman" w:hAnsi="Times New Roman" w:cs="Times New Roman"/>
          <w:color w:val="404040"/>
          <w:sz w:val="24"/>
          <w:szCs w:val="24"/>
        </w:rPr>
        <w:t>interview</w:t>
      </w:r>
      <w:r>
        <w:rPr>
          <w:rFonts w:ascii="Times New Roman" w:eastAsia="Times New Roman" w:hAnsi="Times New Roman" w:cs="Times New Roman"/>
          <w:bCs/>
          <w:color w:val="2D2D2D"/>
          <w:sz w:val="24"/>
          <w:szCs w:val="24"/>
        </w:rPr>
        <w:t xml:space="preserve"> shortlisted candidates face to</w:t>
      </w:r>
      <w:r>
        <w:rPr>
          <w:rFonts w:ascii="Times New Roman" w:eastAsia="Times New Roman" w:hAnsi="Times New Roman" w:cs="Times New Roman"/>
          <w:bCs/>
          <w:color w:val="2D2D2D"/>
          <w:sz w:val="24"/>
          <w:szCs w:val="24"/>
        </w:rPr>
        <w:t xml:space="preserve"> face.</w:t>
      </w:r>
    </w:p>
    <w:p w14:paraId="46F93CEC" w14:textId="0A859DF7" w:rsidR="00630179" w:rsidRPr="006E16D3" w:rsidRDefault="00DD5AA8" w:rsidP="006E16D3">
      <w:pPr>
        <w:numPr>
          <w:ilvl w:val="0"/>
          <w:numId w:val="5"/>
        </w:numPr>
        <w:spacing w:before="100" w:beforeAutospacing="1" w:after="100" w:afterAutospacing="1"/>
        <w:jc w:val="both"/>
        <w:rPr>
          <w:rFonts w:ascii="Times New Roman" w:eastAsia="Times New Roman" w:hAnsi="Times New Roman" w:cs="Times New Roman"/>
          <w:color w:val="404040"/>
          <w:sz w:val="24"/>
          <w:szCs w:val="24"/>
        </w:rPr>
      </w:pPr>
      <w:r>
        <w:rPr>
          <w:rFonts w:ascii="Times New Roman" w:eastAsia="Times New Roman" w:hAnsi="Times New Roman" w:cs="Times New Roman"/>
          <w:bCs/>
          <w:color w:val="2D2D2D"/>
          <w:sz w:val="24"/>
          <w:szCs w:val="24"/>
        </w:rPr>
        <w:t xml:space="preserve">For the paralegal interview to run smoothly, one should be prepared </w:t>
      </w:r>
      <w:r>
        <w:rPr>
          <w:rFonts w:ascii="Times New Roman" w:eastAsia="Times New Roman" w:hAnsi="Times New Roman" w:cs="Times New Roman"/>
          <w:color w:val="404040"/>
          <w:sz w:val="24"/>
          <w:szCs w:val="24"/>
        </w:rPr>
        <w:t>knowing that the interview is your last chance to get to know if someone is the right fit, so come prepared with a set of questions to help determine their experience level, confide</w:t>
      </w:r>
      <w:r>
        <w:rPr>
          <w:rFonts w:ascii="Times New Roman" w:eastAsia="Times New Roman" w:hAnsi="Times New Roman" w:cs="Times New Roman"/>
          <w:color w:val="404040"/>
          <w:sz w:val="24"/>
          <w:szCs w:val="24"/>
        </w:rPr>
        <w:t>nce, work ethic, and style, and goals to see if they align with your firm the candidate who answers the question as per the instruction meet the firm. Secondly, scheduled interviews should be considered, especially if you're interviewing multiple candidate</w:t>
      </w:r>
      <w:r>
        <w:rPr>
          <w:rFonts w:ascii="Times New Roman" w:eastAsia="Times New Roman" w:hAnsi="Times New Roman" w:cs="Times New Roman"/>
          <w:color w:val="404040"/>
          <w:sz w:val="24"/>
          <w:szCs w:val="24"/>
        </w:rPr>
        <w:t>s; it's important to stay organized</w:t>
      </w:r>
      <w:r w:rsidR="006E16D3">
        <w:rPr>
          <w:rFonts w:ascii="Times New Roman" w:eastAsia="Times New Roman" w:hAnsi="Times New Roman" w:cs="Times New Roman"/>
          <w:color w:val="404040"/>
          <w:sz w:val="24"/>
          <w:szCs w:val="24"/>
        </w:rPr>
        <w:t xml:space="preserve"> (</w:t>
      </w:r>
      <w:r w:rsidR="006E16D3" w:rsidRPr="00630179">
        <w:rPr>
          <w:rFonts w:ascii="Times New Roman" w:hAnsi="Times New Roman" w:cs="Times New Roman"/>
          <w:color w:val="222222"/>
          <w:sz w:val="24"/>
          <w:szCs w:val="24"/>
          <w:shd w:val="clear" w:color="auto" w:fill="FFFFFF"/>
        </w:rPr>
        <w:t>Farmer</w:t>
      </w:r>
      <w:r w:rsidR="006E16D3">
        <w:rPr>
          <w:rFonts w:ascii="Times New Roman" w:hAnsi="Times New Roman" w:cs="Times New Roman"/>
          <w:color w:val="222222"/>
          <w:sz w:val="24"/>
          <w:szCs w:val="24"/>
          <w:shd w:val="clear" w:color="auto" w:fill="FFFFFF"/>
        </w:rPr>
        <w:t xml:space="preserve"> et. al. 2019). </w:t>
      </w:r>
      <w:bookmarkStart w:id="0" w:name="_GoBack"/>
      <w:bookmarkEnd w:id="0"/>
      <w:r w:rsidRPr="006E16D3">
        <w:rPr>
          <w:rFonts w:ascii="Times New Roman" w:eastAsia="Times New Roman" w:hAnsi="Times New Roman" w:cs="Times New Roman"/>
          <w:color w:val="404040"/>
          <w:sz w:val="24"/>
          <w:szCs w:val="24"/>
        </w:rPr>
        <w:t>Use appointment booking tools like the calendar to help you schedule interviews easily and keep track of them and check on the candidate who meets the dates and time well should be considered. Thirdly one should ask sam</w:t>
      </w:r>
      <w:r w:rsidRPr="006E16D3">
        <w:rPr>
          <w:rFonts w:ascii="Times New Roman" w:eastAsia="Times New Roman" w:hAnsi="Times New Roman" w:cs="Times New Roman"/>
          <w:color w:val="404040"/>
          <w:sz w:val="24"/>
          <w:szCs w:val="24"/>
        </w:rPr>
        <w:t xml:space="preserve">ples questions like. If looking for a paralegal to assist with a lot of correspondence or writing tasks, you can request writing samples to help assess their skill level. And if a candidate is certified, you may also want </w:t>
      </w:r>
      <w:proofErr w:type="gramStart"/>
      <w:r w:rsidRPr="006E16D3">
        <w:rPr>
          <w:rFonts w:ascii="Times New Roman" w:eastAsia="Times New Roman" w:hAnsi="Times New Roman" w:cs="Times New Roman"/>
          <w:color w:val="404040"/>
          <w:sz w:val="24"/>
          <w:szCs w:val="24"/>
        </w:rPr>
        <w:t>to</w:t>
      </w:r>
      <w:proofErr w:type="gramEnd"/>
      <w:r w:rsidRPr="006E16D3">
        <w:rPr>
          <w:rFonts w:ascii="Times New Roman" w:eastAsia="Times New Roman" w:hAnsi="Times New Roman" w:cs="Times New Roman"/>
          <w:color w:val="404040"/>
          <w:sz w:val="24"/>
          <w:szCs w:val="24"/>
        </w:rPr>
        <w:t xml:space="preserve"> use the opportunity to ask to s</w:t>
      </w:r>
      <w:r w:rsidRPr="006E16D3">
        <w:rPr>
          <w:rFonts w:ascii="Times New Roman" w:eastAsia="Times New Roman" w:hAnsi="Times New Roman" w:cs="Times New Roman"/>
          <w:color w:val="404040"/>
          <w:sz w:val="24"/>
          <w:szCs w:val="24"/>
        </w:rPr>
        <w:t xml:space="preserve">ee any certification. </w:t>
      </w:r>
    </w:p>
    <w:p w14:paraId="6092299F" w14:textId="6253AC86" w:rsidR="005947DD" w:rsidRPr="00630179" w:rsidRDefault="005947DD" w:rsidP="003D4605">
      <w:pPr>
        <w:spacing w:before="100" w:beforeAutospacing="1" w:after="100" w:afterAutospacing="1" w:line="240" w:lineRule="auto"/>
        <w:jc w:val="both"/>
        <w:rPr>
          <w:rFonts w:ascii="Times New Roman" w:eastAsia="Times New Roman" w:hAnsi="Times New Roman" w:cs="Times New Roman"/>
          <w:b/>
          <w:bCs/>
          <w:color w:val="2D2D2D"/>
          <w:sz w:val="24"/>
          <w:szCs w:val="24"/>
        </w:rPr>
      </w:pPr>
    </w:p>
    <w:p w14:paraId="3F0E82DF" w14:textId="2ABF77F5" w:rsidR="005947DD" w:rsidRPr="00630179" w:rsidRDefault="005947DD" w:rsidP="003D4605">
      <w:pPr>
        <w:spacing w:before="100" w:beforeAutospacing="1" w:after="100" w:afterAutospacing="1" w:line="240" w:lineRule="auto"/>
        <w:jc w:val="both"/>
        <w:rPr>
          <w:rFonts w:ascii="Times New Roman" w:eastAsia="Times New Roman" w:hAnsi="Times New Roman" w:cs="Times New Roman"/>
          <w:b/>
          <w:bCs/>
          <w:color w:val="2D2D2D"/>
          <w:sz w:val="24"/>
          <w:szCs w:val="24"/>
        </w:rPr>
      </w:pPr>
    </w:p>
    <w:p w14:paraId="0E69CEC5" w14:textId="0C2E0A1A" w:rsidR="005947DD" w:rsidRPr="00630179" w:rsidRDefault="005947DD" w:rsidP="003D4605">
      <w:pPr>
        <w:spacing w:before="100" w:beforeAutospacing="1" w:after="100" w:afterAutospacing="1" w:line="240" w:lineRule="auto"/>
        <w:jc w:val="both"/>
        <w:rPr>
          <w:rFonts w:ascii="Times New Roman" w:eastAsia="Times New Roman" w:hAnsi="Times New Roman" w:cs="Times New Roman"/>
          <w:b/>
          <w:bCs/>
          <w:color w:val="2D2D2D"/>
          <w:sz w:val="24"/>
          <w:szCs w:val="24"/>
        </w:rPr>
      </w:pPr>
    </w:p>
    <w:p w14:paraId="5D463334" w14:textId="69272EB9" w:rsidR="005947DD" w:rsidRPr="00630179" w:rsidRDefault="005947DD" w:rsidP="003D4605">
      <w:pPr>
        <w:spacing w:before="100" w:beforeAutospacing="1" w:after="100" w:afterAutospacing="1" w:line="240" w:lineRule="auto"/>
        <w:jc w:val="both"/>
        <w:rPr>
          <w:rFonts w:ascii="Times New Roman" w:eastAsia="Times New Roman" w:hAnsi="Times New Roman" w:cs="Times New Roman"/>
          <w:b/>
          <w:bCs/>
          <w:color w:val="2D2D2D"/>
          <w:sz w:val="24"/>
          <w:szCs w:val="24"/>
        </w:rPr>
      </w:pPr>
    </w:p>
    <w:p w14:paraId="3EE232DC" w14:textId="363D8ED4" w:rsidR="00A82064" w:rsidRPr="003D4605" w:rsidRDefault="00DD5AA8" w:rsidP="003D4605">
      <w:pPr>
        <w:spacing w:after="100" w:afterAutospacing="1"/>
        <w:jc w:val="center"/>
        <w:rPr>
          <w:rStyle w:val="pspdfkit-8eut5gztkfn71zukw49x824t2"/>
          <w:rFonts w:ascii="Times New Roman" w:hAnsi="Times New Roman" w:cs="Times New Roman"/>
          <w:b/>
          <w:bCs/>
          <w:color w:val="000000"/>
          <w:sz w:val="24"/>
          <w:szCs w:val="24"/>
          <w:shd w:val="clear" w:color="auto" w:fill="FFFFFF"/>
        </w:rPr>
      </w:pPr>
      <w:r w:rsidRPr="003D4605">
        <w:rPr>
          <w:rStyle w:val="pspdfkit-8eut5gztkfn71zukw49x824t2"/>
          <w:rFonts w:ascii="Times New Roman" w:hAnsi="Times New Roman" w:cs="Times New Roman"/>
          <w:b/>
          <w:bCs/>
          <w:color w:val="000000"/>
          <w:sz w:val="24"/>
          <w:szCs w:val="24"/>
          <w:shd w:val="clear" w:color="auto" w:fill="FFFFFF"/>
        </w:rPr>
        <w:lastRenderedPageBreak/>
        <w:t>Metrics</w:t>
      </w:r>
    </w:p>
    <w:p w14:paraId="5A0791DB" w14:textId="69B5B746" w:rsidR="00D17ADC" w:rsidRPr="003D4605" w:rsidRDefault="00DD5AA8" w:rsidP="003D4605">
      <w:pPr>
        <w:jc w:val="center"/>
        <w:rPr>
          <w:rFonts w:ascii="Times New Roman" w:hAnsi="Times New Roman" w:cs="Times New Roman"/>
          <w:b/>
          <w:sz w:val="24"/>
          <w:szCs w:val="24"/>
        </w:rPr>
      </w:pPr>
      <w:r w:rsidRPr="003D4605">
        <w:rPr>
          <w:rFonts w:ascii="Times New Roman" w:hAnsi="Times New Roman" w:cs="Times New Roman"/>
          <w:b/>
          <w:sz w:val="24"/>
          <w:szCs w:val="24"/>
        </w:rPr>
        <w:t xml:space="preserve">Metrics </w:t>
      </w:r>
      <w:r w:rsidR="003D4605" w:rsidRPr="003D4605">
        <w:rPr>
          <w:rFonts w:ascii="Times New Roman" w:hAnsi="Times New Roman" w:cs="Times New Roman"/>
          <w:b/>
          <w:sz w:val="24"/>
          <w:szCs w:val="24"/>
        </w:rPr>
        <w:t xml:space="preserve">to Understanding the Types of </w:t>
      </w:r>
      <w:r w:rsidRPr="003D4605">
        <w:rPr>
          <w:rFonts w:ascii="Times New Roman" w:hAnsi="Times New Roman" w:cs="Times New Roman"/>
          <w:b/>
          <w:sz w:val="24"/>
          <w:szCs w:val="24"/>
        </w:rPr>
        <w:t>Paralegal</w:t>
      </w:r>
    </w:p>
    <w:p w14:paraId="6F736223" w14:textId="77777777" w:rsidR="00D17ADC" w:rsidRPr="00630179" w:rsidRDefault="00DD5AA8" w:rsidP="003D4605">
      <w:pPr>
        <w:ind w:firstLine="720"/>
        <w:jc w:val="both"/>
        <w:rPr>
          <w:rFonts w:ascii="Times New Roman" w:hAnsi="Times New Roman" w:cs="Times New Roman"/>
          <w:sz w:val="24"/>
          <w:szCs w:val="24"/>
        </w:rPr>
      </w:pPr>
      <w:r w:rsidRPr="00630179">
        <w:rPr>
          <w:rFonts w:ascii="Times New Roman" w:hAnsi="Times New Roman" w:cs="Times New Roman"/>
          <w:sz w:val="24"/>
          <w:szCs w:val="24"/>
        </w:rPr>
        <w:t>Knowing your best source of new hires will place you in a position to devote your resources just for the right purpose and channel. For</w:t>
      </w:r>
      <w:r w:rsidRPr="00630179">
        <w:rPr>
          <w:rFonts w:ascii="Times New Roman" w:hAnsi="Times New Roman" w:cs="Times New Roman"/>
          <w:sz w:val="24"/>
          <w:szCs w:val="24"/>
        </w:rPr>
        <w:t xml:space="preserve"> example, the tracking system for the applicant, for instance, the recruiter box, makes it simple and easy to generate reports informing you where the candidate is from.  It becomes an important aspect to keep track of new employees and applicants for ever</w:t>
      </w:r>
      <w:r w:rsidRPr="00630179">
        <w:rPr>
          <w:rFonts w:ascii="Times New Roman" w:hAnsi="Times New Roman" w:cs="Times New Roman"/>
          <w:sz w:val="24"/>
          <w:szCs w:val="24"/>
        </w:rPr>
        <w:t>y hiring source.  Based on this, job boards will send you applicants in which they will be specific to whom will convert to the new hiring positions. For instance, it will be noted, on the flipside, program for a referral might not be able to generate ever</w:t>
      </w:r>
      <w:r w:rsidRPr="00630179">
        <w:rPr>
          <w:rFonts w:ascii="Times New Roman" w:hAnsi="Times New Roman" w:cs="Times New Roman"/>
          <w:sz w:val="24"/>
          <w:szCs w:val="24"/>
        </w:rPr>
        <w:t xml:space="preserve">y candidate, but the ones to be selected are the only ones who fit the position. </w:t>
      </w:r>
    </w:p>
    <w:p w14:paraId="56BC2D10" w14:textId="6CBA06B6" w:rsidR="00E37631" w:rsidRPr="003D4605" w:rsidRDefault="00DD5AA8" w:rsidP="003D4605">
      <w:pPr>
        <w:jc w:val="center"/>
        <w:rPr>
          <w:rFonts w:ascii="Times New Roman" w:hAnsi="Times New Roman" w:cs="Times New Roman"/>
          <w:b/>
          <w:sz w:val="24"/>
          <w:szCs w:val="24"/>
        </w:rPr>
      </w:pPr>
      <w:r w:rsidRPr="003D4605">
        <w:rPr>
          <w:rFonts w:ascii="Times New Roman" w:hAnsi="Times New Roman" w:cs="Times New Roman"/>
          <w:b/>
          <w:sz w:val="24"/>
          <w:szCs w:val="24"/>
        </w:rPr>
        <w:t xml:space="preserve">Recruitment </w:t>
      </w:r>
      <w:r w:rsidR="003D4605" w:rsidRPr="003D4605">
        <w:rPr>
          <w:rFonts w:ascii="Times New Roman" w:hAnsi="Times New Roman" w:cs="Times New Roman"/>
          <w:b/>
          <w:sz w:val="24"/>
          <w:szCs w:val="24"/>
        </w:rPr>
        <w:t xml:space="preserve">Metric for </w:t>
      </w:r>
      <w:r w:rsidRPr="003D4605">
        <w:rPr>
          <w:rFonts w:ascii="Times New Roman" w:hAnsi="Times New Roman" w:cs="Times New Roman"/>
          <w:b/>
          <w:sz w:val="24"/>
          <w:szCs w:val="24"/>
        </w:rPr>
        <w:t xml:space="preserve">Vetting </w:t>
      </w:r>
      <w:r w:rsidR="003D4605" w:rsidRPr="003D4605">
        <w:rPr>
          <w:rFonts w:ascii="Times New Roman" w:hAnsi="Times New Roman" w:cs="Times New Roman"/>
          <w:b/>
          <w:sz w:val="24"/>
          <w:szCs w:val="24"/>
        </w:rPr>
        <w:t>Through Potential Candidates</w:t>
      </w:r>
    </w:p>
    <w:p w14:paraId="0C19AA57" w14:textId="77777777" w:rsidR="00E37631" w:rsidRPr="00630179"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t xml:space="preserve">Evaluation of the strategy after implementation </w:t>
      </w:r>
    </w:p>
    <w:p w14:paraId="4FA871D1" w14:textId="77777777" w:rsidR="00E37631" w:rsidRPr="00630179" w:rsidRDefault="00DD5AA8" w:rsidP="003D4605">
      <w:pPr>
        <w:pStyle w:val="ListParagraph"/>
        <w:numPr>
          <w:ilvl w:val="0"/>
          <w:numId w:val="4"/>
        </w:numPr>
        <w:jc w:val="both"/>
        <w:rPr>
          <w:rFonts w:ascii="Times New Roman" w:hAnsi="Times New Roman" w:cs="Times New Roman"/>
          <w:sz w:val="24"/>
          <w:szCs w:val="24"/>
        </w:rPr>
      </w:pPr>
      <w:r w:rsidRPr="00630179">
        <w:rPr>
          <w:rFonts w:ascii="Times New Roman" w:hAnsi="Times New Roman" w:cs="Times New Roman"/>
          <w:sz w:val="24"/>
          <w:szCs w:val="24"/>
        </w:rPr>
        <w:t xml:space="preserve">Share with the newly recruited employee at a friendly table </w:t>
      </w:r>
      <w:r w:rsidRPr="00630179">
        <w:rPr>
          <w:rFonts w:ascii="Times New Roman" w:hAnsi="Times New Roman" w:cs="Times New Roman"/>
          <w:sz w:val="24"/>
          <w:szCs w:val="24"/>
        </w:rPr>
        <w:t>about the interview.</w:t>
      </w:r>
    </w:p>
    <w:p w14:paraId="0C235132" w14:textId="77777777" w:rsidR="00E37631" w:rsidRPr="00630179" w:rsidRDefault="00DD5AA8" w:rsidP="003D4605">
      <w:pPr>
        <w:pStyle w:val="ListParagraph"/>
        <w:jc w:val="both"/>
        <w:rPr>
          <w:rFonts w:ascii="Times New Roman" w:hAnsi="Times New Roman" w:cs="Times New Roman"/>
          <w:sz w:val="24"/>
          <w:szCs w:val="24"/>
        </w:rPr>
      </w:pPr>
      <w:r w:rsidRPr="00630179">
        <w:rPr>
          <w:rFonts w:ascii="Times New Roman" w:hAnsi="Times New Roman" w:cs="Times New Roman"/>
          <w:sz w:val="24"/>
          <w:szCs w:val="24"/>
        </w:rPr>
        <w:t>Ask about their past mistakes.</w:t>
      </w:r>
    </w:p>
    <w:p w14:paraId="41EE9EB7" w14:textId="77777777" w:rsidR="00E37631" w:rsidRPr="00630179" w:rsidRDefault="00DD5AA8" w:rsidP="003D4605">
      <w:pPr>
        <w:pStyle w:val="ListParagraph"/>
        <w:numPr>
          <w:ilvl w:val="0"/>
          <w:numId w:val="4"/>
        </w:numPr>
        <w:jc w:val="both"/>
        <w:rPr>
          <w:rFonts w:ascii="Times New Roman" w:hAnsi="Times New Roman" w:cs="Times New Roman"/>
          <w:sz w:val="24"/>
          <w:szCs w:val="24"/>
        </w:rPr>
      </w:pPr>
      <w:r w:rsidRPr="00630179">
        <w:rPr>
          <w:rFonts w:ascii="Times New Roman" w:hAnsi="Times New Roman" w:cs="Times New Roman"/>
          <w:sz w:val="24"/>
          <w:szCs w:val="24"/>
        </w:rPr>
        <w:t>Take them orientation with a question and answer session and listen to the questions they ask.</w:t>
      </w:r>
    </w:p>
    <w:p w14:paraId="7A4BAB1E" w14:textId="77777777" w:rsidR="00E37631" w:rsidRPr="00630179" w:rsidRDefault="00E37631" w:rsidP="003D4605">
      <w:pPr>
        <w:pStyle w:val="ListParagraph"/>
        <w:jc w:val="both"/>
        <w:rPr>
          <w:rFonts w:ascii="Times New Roman" w:hAnsi="Times New Roman" w:cs="Times New Roman"/>
          <w:sz w:val="24"/>
          <w:szCs w:val="24"/>
        </w:rPr>
      </w:pPr>
    </w:p>
    <w:p w14:paraId="43F09988" w14:textId="77777777" w:rsidR="00E37631" w:rsidRPr="00630179" w:rsidRDefault="00DD5AA8" w:rsidP="003D4605">
      <w:pPr>
        <w:pStyle w:val="ListParagraph"/>
        <w:numPr>
          <w:ilvl w:val="0"/>
          <w:numId w:val="4"/>
        </w:numPr>
        <w:jc w:val="both"/>
        <w:rPr>
          <w:rFonts w:ascii="Times New Roman" w:hAnsi="Times New Roman" w:cs="Times New Roman"/>
          <w:sz w:val="24"/>
          <w:szCs w:val="24"/>
        </w:rPr>
      </w:pPr>
      <w:r w:rsidRPr="00630179">
        <w:rPr>
          <w:rFonts w:ascii="Times New Roman" w:hAnsi="Times New Roman" w:cs="Times New Roman"/>
          <w:sz w:val="24"/>
          <w:szCs w:val="24"/>
        </w:rPr>
        <w:t>Reading the body language, .find out if they are team players and have a growth mindset.</w:t>
      </w:r>
    </w:p>
    <w:p w14:paraId="003EC529" w14:textId="77777777" w:rsidR="00E37631" w:rsidRPr="00630179"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t>These are among the</w:t>
      </w:r>
      <w:r w:rsidRPr="00630179">
        <w:rPr>
          <w:rFonts w:ascii="Times New Roman" w:hAnsi="Times New Roman" w:cs="Times New Roman"/>
          <w:sz w:val="24"/>
          <w:szCs w:val="24"/>
        </w:rPr>
        <w:t xml:space="preserve"> best metrics because they will show if the recruited employee is happy to have gotten a job with the organization or think of another place that can be better; a good candidate will display excitement. You get to know if the recruited employee is a team p</w:t>
      </w:r>
      <w:r w:rsidRPr="00630179">
        <w:rPr>
          <w:rFonts w:ascii="Times New Roman" w:hAnsi="Times New Roman" w:cs="Times New Roman"/>
          <w:sz w:val="24"/>
          <w:szCs w:val="24"/>
        </w:rPr>
        <w:t>layer by looking and how cooperative they are. The cooperative employee will tend to use the term we more than I.'</w:t>
      </w:r>
    </w:p>
    <w:p w14:paraId="031E65B4" w14:textId="77777777" w:rsidR="00E37631" w:rsidRDefault="00DD5AA8" w:rsidP="003D4605">
      <w:pPr>
        <w:jc w:val="both"/>
        <w:rPr>
          <w:rFonts w:ascii="Times New Roman" w:hAnsi="Times New Roman" w:cs="Times New Roman"/>
          <w:sz w:val="24"/>
          <w:szCs w:val="24"/>
        </w:rPr>
      </w:pPr>
      <w:r w:rsidRPr="00630179">
        <w:rPr>
          <w:rFonts w:ascii="Times New Roman" w:hAnsi="Times New Roman" w:cs="Times New Roman"/>
          <w:sz w:val="24"/>
          <w:szCs w:val="24"/>
        </w:rPr>
        <w:t>Such an employee is eager to learn and can do it fast.</w:t>
      </w:r>
    </w:p>
    <w:p w14:paraId="2EDF9C96" w14:textId="399D5EFD" w:rsidR="00630179" w:rsidRPr="003D4605" w:rsidRDefault="00DD5AA8" w:rsidP="003D4605">
      <w:pPr>
        <w:jc w:val="center"/>
        <w:rPr>
          <w:rFonts w:ascii="Times New Roman" w:hAnsi="Times New Roman" w:cs="Times New Roman"/>
          <w:b/>
          <w:sz w:val="24"/>
          <w:szCs w:val="24"/>
        </w:rPr>
      </w:pPr>
      <w:r w:rsidRPr="003D4605">
        <w:rPr>
          <w:rFonts w:ascii="Times New Roman" w:hAnsi="Times New Roman" w:cs="Times New Roman"/>
          <w:b/>
          <w:sz w:val="24"/>
          <w:szCs w:val="24"/>
        </w:rPr>
        <w:lastRenderedPageBreak/>
        <w:t xml:space="preserve">Metrics </w:t>
      </w:r>
      <w:r w:rsidR="003D4605" w:rsidRPr="003D4605">
        <w:rPr>
          <w:rFonts w:ascii="Times New Roman" w:hAnsi="Times New Roman" w:cs="Times New Roman"/>
          <w:b/>
          <w:sz w:val="24"/>
          <w:szCs w:val="24"/>
        </w:rPr>
        <w:t>of Face To Face Interviews</w:t>
      </w:r>
    </w:p>
    <w:p w14:paraId="53870593" w14:textId="77777777" w:rsidR="00630179" w:rsidRDefault="00DD5AA8" w:rsidP="003D4605">
      <w:pPr>
        <w:ind w:firstLine="720"/>
        <w:jc w:val="both"/>
        <w:rPr>
          <w:rFonts w:ascii="Times New Roman" w:hAnsi="Times New Roman" w:cs="Times New Roman"/>
          <w:sz w:val="24"/>
          <w:szCs w:val="24"/>
        </w:rPr>
      </w:pPr>
      <w:r>
        <w:rPr>
          <w:rFonts w:ascii="Times New Roman" w:hAnsi="Times New Roman" w:cs="Times New Roman"/>
          <w:color w:val="202124"/>
          <w:sz w:val="24"/>
          <w:szCs w:val="24"/>
          <w:shd w:val="clear" w:color="auto" w:fill="FFFFFF"/>
        </w:rPr>
        <w:t xml:space="preserve">The face to face interview has the main advantage is </w:t>
      </w:r>
      <w:r>
        <w:rPr>
          <w:rFonts w:ascii="Times New Roman" w:hAnsi="Times New Roman" w:cs="Times New Roman"/>
          <w:bCs/>
          <w:color w:val="202124"/>
          <w:sz w:val="24"/>
          <w:szCs w:val="24"/>
          <w:shd w:val="clear" w:color="auto" w:fill="FFFFFF"/>
        </w:rPr>
        <w:t>the presence of the interviewer</w:t>
      </w:r>
      <w:r>
        <w:rPr>
          <w:rFonts w:ascii="Times New Roman" w:hAnsi="Times New Roman" w:cs="Times New Roman"/>
          <w:color w:val="202124"/>
          <w:sz w:val="24"/>
          <w:szCs w:val="24"/>
          <w:shd w:val="clear" w:color="auto" w:fill="FFFFFF"/>
        </w:rPr>
        <w:t xml:space="preserve">, which makes it easier for the respondent to either clarify answers or ask for clarification for some of the items on the questionnaire, also help the interviewer measure </w:t>
      </w:r>
      <w:r>
        <w:rPr>
          <w:rFonts w:ascii="Times New Roman" w:hAnsi="Times New Roman" w:cs="Times New Roman"/>
          <w:color w:val="202124"/>
          <w:sz w:val="24"/>
          <w:szCs w:val="24"/>
          <w:shd w:val="clear" w:color="auto" w:fill="FFFFFF"/>
        </w:rPr>
        <w:t>the communication n skills of the respondent that is through they answer the questions. Face-to-face interviews help the interviewer observe the interviewee's dressing code and observe their confidence in them. In conclusion, using face-to-face is the best</w:t>
      </w:r>
      <w:r>
        <w:rPr>
          <w:rFonts w:ascii="Times New Roman" w:hAnsi="Times New Roman" w:cs="Times New Roman"/>
          <w:color w:val="202124"/>
          <w:sz w:val="24"/>
          <w:szCs w:val="24"/>
          <w:shd w:val="clear" w:color="auto" w:fill="FFFFFF"/>
        </w:rPr>
        <w:t xml:space="preserve"> method to use because it gives the interviewee's real character that makes it easy to get the most appropriate person to fit the position of </w:t>
      </w:r>
      <w:r>
        <w:rPr>
          <w:rFonts w:ascii="Times New Roman" w:hAnsi="Times New Roman" w:cs="Times New Roman"/>
          <w:bCs/>
          <w:color w:val="2D2D2D"/>
          <w:sz w:val="24"/>
          <w:szCs w:val="24"/>
        </w:rPr>
        <w:t>Paralegal</w:t>
      </w:r>
      <w:r>
        <w:rPr>
          <w:rFonts w:ascii="Times New Roman" w:hAnsi="Times New Roman" w:cs="Times New Roman"/>
          <w:b/>
          <w:bCs/>
          <w:color w:val="2D2D2D"/>
          <w:sz w:val="24"/>
          <w:szCs w:val="24"/>
        </w:rPr>
        <w:t>.</w:t>
      </w:r>
    </w:p>
    <w:p w14:paraId="62A2F87B" w14:textId="77777777" w:rsidR="00630179" w:rsidRPr="00630179" w:rsidRDefault="00630179" w:rsidP="003D4605">
      <w:pPr>
        <w:jc w:val="both"/>
        <w:rPr>
          <w:rFonts w:ascii="Times New Roman" w:hAnsi="Times New Roman" w:cs="Times New Roman"/>
          <w:sz w:val="24"/>
          <w:szCs w:val="24"/>
        </w:rPr>
      </w:pPr>
    </w:p>
    <w:p w14:paraId="3F5A58B2" w14:textId="6551D119" w:rsidR="003D4605" w:rsidRDefault="003D4605">
      <w:pPr>
        <w:rPr>
          <w:rFonts w:ascii="Times New Roman" w:hAnsi="Times New Roman" w:cs="Times New Roman"/>
          <w:sz w:val="24"/>
          <w:szCs w:val="24"/>
        </w:rPr>
      </w:pPr>
      <w:r>
        <w:rPr>
          <w:rFonts w:ascii="Times New Roman" w:hAnsi="Times New Roman" w:cs="Times New Roman"/>
          <w:sz w:val="24"/>
          <w:szCs w:val="24"/>
        </w:rPr>
        <w:br w:type="page"/>
      </w:r>
    </w:p>
    <w:p w14:paraId="0ECF86F9" w14:textId="77777777" w:rsidR="00630179" w:rsidRPr="00630179" w:rsidRDefault="00630179" w:rsidP="003D4605">
      <w:pPr>
        <w:jc w:val="both"/>
        <w:rPr>
          <w:rFonts w:ascii="Times New Roman" w:hAnsi="Times New Roman" w:cs="Times New Roman"/>
          <w:sz w:val="24"/>
          <w:szCs w:val="24"/>
        </w:rPr>
      </w:pPr>
    </w:p>
    <w:p w14:paraId="627620F5" w14:textId="1F858929" w:rsidR="00630179" w:rsidRPr="00630179" w:rsidRDefault="00DD5AA8" w:rsidP="003D4605">
      <w:pPr>
        <w:jc w:val="center"/>
        <w:rPr>
          <w:rFonts w:ascii="Times New Roman" w:hAnsi="Times New Roman" w:cs="Times New Roman"/>
          <w:b/>
          <w:sz w:val="24"/>
          <w:szCs w:val="24"/>
        </w:rPr>
      </w:pPr>
      <w:r w:rsidRPr="00630179">
        <w:rPr>
          <w:rFonts w:ascii="Times New Roman" w:hAnsi="Times New Roman" w:cs="Times New Roman"/>
          <w:b/>
          <w:sz w:val="24"/>
          <w:szCs w:val="24"/>
        </w:rPr>
        <w:t>References</w:t>
      </w:r>
    </w:p>
    <w:p w14:paraId="59CDEEFA" w14:textId="4EE751A4" w:rsidR="003D4605" w:rsidRPr="00630179" w:rsidRDefault="003D4605" w:rsidP="003D4605">
      <w:pPr>
        <w:jc w:val="both"/>
        <w:rPr>
          <w:rFonts w:ascii="Times New Roman" w:hAnsi="Times New Roman" w:cs="Times New Roman"/>
          <w:sz w:val="24"/>
          <w:szCs w:val="24"/>
        </w:rPr>
      </w:pPr>
      <w:r w:rsidRPr="00630179">
        <w:rPr>
          <w:rFonts w:ascii="Times New Roman" w:hAnsi="Times New Roman" w:cs="Times New Roman"/>
          <w:color w:val="222222"/>
          <w:sz w:val="24"/>
          <w:szCs w:val="24"/>
          <w:shd w:val="clear" w:color="auto" w:fill="FFFFFF"/>
        </w:rPr>
        <w:t xml:space="preserve">Farmer, K., Allen, J., Khader, M., Zimmerman, T., &amp; Johnstone, P. </w:t>
      </w:r>
      <w:r w:rsidR="00494649">
        <w:rPr>
          <w:rFonts w:ascii="Times New Roman" w:hAnsi="Times New Roman" w:cs="Times New Roman"/>
          <w:color w:val="222222"/>
          <w:sz w:val="24"/>
          <w:szCs w:val="24"/>
          <w:shd w:val="clear" w:color="auto" w:fill="FFFFFF"/>
        </w:rPr>
        <w:t xml:space="preserve">(2019) </w:t>
      </w:r>
      <w:r w:rsidRPr="00630179">
        <w:rPr>
          <w:rFonts w:ascii="Times New Roman" w:hAnsi="Times New Roman" w:cs="Times New Roman"/>
          <w:color w:val="222222"/>
          <w:sz w:val="24"/>
          <w:szCs w:val="24"/>
          <w:shd w:val="clear" w:color="auto" w:fill="FFFFFF"/>
        </w:rPr>
        <w:t xml:space="preserve">Paralegal Students’ </w:t>
      </w:r>
      <w:r w:rsidR="00494649">
        <w:rPr>
          <w:rFonts w:ascii="Times New Roman" w:hAnsi="Times New Roman" w:cs="Times New Roman"/>
          <w:color w:val="222222"/>
          <w:sz w:val="24"/>
          <w:szCs w:val="24"/>
          <w:shd w:val="clear" w:color="auto" w:fill="FFFFFF"/>
        </w:rPr>
        <w:tab/>
      </w:r>
      <w:r w:rsidRPr="00630179">
        <w:rPr>
          <w:rFonts w:ascii="Times New Roman" w:hAnsi="Times New Roman" w:cs="Times New Roman"/>
          <w:color w:val="222222"/>
          <w:sz w:val="24"/>
          <w:szCs w:val="24"/>
          <w:shd w:val="clear" w:color="auto" w:fill="FFFFFF"/>
        </w:rPr>
        <w:t xml:space="preserve">and </w:t>
      </w:r>
      <w:r>
        <w:rPr>
          <w:rFonts w:ascii="Times New Roman" w:hAnsi="Times New Roman" w:cs="Times New Roman"/>
          <w:color w:val="222222"/>
          <w:sz w:val="24"/>
          <w:szCs w:val="24"/>
          <w:shd w:val="clear" w:color="auto" w:fill="FFFFFF"/>
        </w:rPr>
        <w:tab/>
      </w:r>
      <w:r w:rsidRPr="00630179">
        <w:rPr>
          <w:rFonts w:ascii="Times New Roman" w:hAnsi="Times New Roman" w:cs="Times New Roman"/>
          <w:color w:val="222222"/>
          <w:sz w:val="24"/>
          <w:szCs w:val="24"/>
          <w:shd w:val="clear" w:color="auto" w:fill="FFFFFF"/>
        </w:rPr>
        <w:t xml:space="preserve">Paralegal Instructors’ Perceptions of Synchronous and Asynchronous Online </w:t>
      </w:r>
      <w:r w:rsidR="00494649">
        <w:rPr>
          <w:rFonts w:ascii="Times New Roman" w:hAnsi="Times New Roman" w:cs="Times New Roman"/>
          <w:color w:val="222222"/>
          <w:sz w:val="24"/>
          <w:szCs w:val="24"/>
          <w:shd w:val="clear" w:color="auto" w:fill="FFFFFF"/>
        </w:rPr>
        <w:tab/>
      </w:r>
      <w:r w:rsidRPr="00630179">
        <w:rPr>
          <w:rFonts w:ascii="Times New Roman" w:hAnsi="Times New Roman" w:cs="Times New Roman"/>
          <w:color w:val="222222"/>
          <w:sz w:val="24"/>
          <w:szCs w:val="24"/>
          <w:shd w:val="clear" w:color="auto" w:fill="FFFFFF"/>
        </w:rPr>
        <w:t xml:space="preserve">Paralegal Course Effectiveness: A Comparative Study Kristine Farmer1, Jeff </w:t>
      </w:r>
      <w:r w:rsidR="00494649">
        <w:rPr>
          <w:rFonts w:ascii="Times New Roman" w:hAnsi="Times New Roman" w:cs="Times New Roman"/>
          <w:color w:val="222222"/>
          <w:sz w:val="24"/>
          <w:szCs w:val="24"/>
          <w:shd w:val="clear" w:color="auto" w:fill="FFFFFF"/>
        </w:rPr>
        <w:tab/>
      </w:r>
      <w:r w:rsidRPr="00630179">
        <w:rPr>
          <w:rFonts w:ascii="Times New Roman" w:hAnsi="Times New Roman" w:cs="Times New Roman"/>
          <w:color w:val="222222"/>
          <w:sz w:val="24"/>
          <w:szCs w:val="24"/>
          <w:shd w:val="clear" w:color="auto" w:fill="FFFFFF"/>
        </w:rPr>
        <w:t>Allen1,</w:t>
      </w:r>
      <w:r w:rsidR="00494649">
        <w:rPr>
          <w:rFonts w:ascii="Times New Roman" w:hAnsi="Times New Roman" w:cs="Times New Roman"/>
          <w:color w:val="222222"/>
          <w:sz w:val="24"/>
          <w:szCs w:val="24"/>
          <w:shd w:val="clear" w:color="auto" w:fill="FFFFFF"/>
        </w:rPr>
        <w:tab/>
      </w:r>
      <w:r w:rsidR="00494649">
        <w:rPr>
          <w:rFonts w:ascii="Times New Roman" w:hAnsi="Times New Roman" w:cs="Times New Roman"/>
          <w:color w:val="222222"/>
          <w:sz w:val="24"/>
          <w:szCs w:val="24"/>
          <w:shd w:val="clear" w:color="auto" w:fill="FFFFFF"/>
        </w:rPr>
        <w:tab/>
      </w:r>
      <w:r w:rsidRPr="00630179">
        <w:rPr>
          <w:rFonts w:ascii="Times New Roman" w:hAnsi="Times New Roman" w:cs="Times New Roman"/>
          <w:color w:val="222222"/>
          <w:sz w:val="24"/>
          <w:szCs w:val="24"/>
          <w:shd w:val="clear" w:color="auto" w:fill="FFFFFF"/>
        </w:rPr>
        <w:t xml:space="preserve"> </w:t>
      </w:r>
      <w:proofErr w:type="spellStart"/>
      <w:r w:rsidRPr="00630179">
        <w:rPr>
          <w:rFonts w:ascii="Times New Roman" w:hAnsi="Times New Roman" w:cs="Times New Roman"/>
          <w:color w:val="222222"/>
          <w:sz w:val="24"/>
          <w:szCs w:val="24"/>
          <w:shd w:val="clear" w:color="auto" w:fill="FFFFFF"/>
        </w:rPr>
        <w:t>Malak</w:t>
      </w:r>
      <w:proofErr w:type="spellEnd"/>
      <w:r w:rsidRPr="00630179">
        <w:rPr>
          <w:rFonts w:ascii="Times New Roman" w:hAnsi="Times New Roman" w:cs="Times New Roman"/>
          <w:color w:val="222222"/>
          <w:sz w:val="24"/>
          <w:szCs w:val="24"/>
          <w:shd w:val="clear" w:color="auto" w:fill="FFFFFF"/>
        </w:rPr>
        <w:t xml:space="preserve"> Khader1, Tara Zimmerman1, </w:t>
      </w:r>
      <w:proofErr w:type="gramStart"/>
      <w:r w:rsidRPr="00630179">
        <w:rPr>
          <w:rFonts w:ascii="Times New Roman" w:hAnsi="Times New Roman" w:cs="Times New Roman"/>
          <w:color w:val="222222"/>
          <w:sz w:val="24"/>
          <w:szCs w:val="24"/>
          <w:shd w:val="clear" w:color="auto" w:fill="FFFFFF"/>
        </w:rPr>
        <w:t>Peter</w:t>
      </w:r>
      <w:proofErr w:type="gramEnd"/>
      <w:r w:rsidRPr="00630179">
        <w:rPr>
          <w:rFonts w:ascii="Times New Roman" w:hAnsi="Times New Roman" w:cs="Times New Roman"/>
          <w:color w:val="222222"/>
          <w:sz w:val="24"/>
          <w:szCs w:val="24"/>
          <w:shd w:val="clear" w:color="auto" w:fill="FFFFFF"/>
        </w:rPr>
        <w:t xml:space="preserve"> Johnstone1.</w:t>
      </w:r>
    </w:p>
    <w:p w14:paraId="4C55DB1D" w14:textId="77777777" w:rsidR="003D4605" w:rsidRPr="00630179" w:rsidRDefault="003D4605" w:rsidP="003D4605">
      <w:pPr>
        <w:jc w:val="both"/>
        <w:rPr>
          <w:rFonts w:ascii="Times New Roman" w:hAnsi="Times New Roman" w:cs="Times New Roman"/>
          <w:color w:val="222222"/>
          <w:sz w:val="24"/>
          <w:szCs w:val="24"/>
          <w:shd w:val="clear" w:color="auto" w:fill="FFFFFF"/>
        </w:rPr>
      </w:pPr>
      <w:r w:rsidRPr="00630179">
        <w:rPr>
          <w:rFonts w:ascii="Times New Roman" w:hAnsi="Times New Roman" w:cs="Times New Roman"/>
          <w:color w:val="222222"/>
          <w:sz w:val="24"/>
          <w:szCs w:val="24"/>
          <w:shd w:val="clear" w:color="auto" w:fill="FFFFFF"/>
        </w:rPr>
        <w:t>Swenson, G. (2018). The promise and peril of paralegal aid. </w:t>
      </w:r>
      <w:r w:rsidRPr="00630179">
        <w:rPr>
          <w:rFonts w:ascii="Times New Roman" w:hAnsi="Times New Roman" w:cs="Times New Roman"/>
          <w:i/>
          <w:iCs/>
          <w:color w:val="222222"/>
          <w:sz w:val="24"/>
          <w:szCs w:val="24"/>
          <w:shd w:val="clear" w:color="auto" w:fill="FFFFFF"/>
        </w:rPr>
        <w:t>World Development</w:t>
      </w:r>
      <w:r w:rsidRPr="00630179">
        <w:rPr>
          <w:rFonts w:ascii="Times New Roman" w:hAnsi="Times New Roman" w:cs="Times New Roman"/>
          <w:color w:val="222222"/>
          <w:sz w:val="24"/>
          <w:szCs w:val="24"/>
          <w:shd w:val="clear" w:color="auto" w:fill="FFFFFF"/>
        </w:rPr>
        <w:t>, </w:t>
      </w:r>
      <w:r w:rsidRPr="00630179">
        <w:rPr>
          <w:rFonts w:ascii="Times New Roman" w:hAnsi="Times New Roman" w:cs="Times New Roman"/>
          <w:i/>
          <w:iCs/>
          <w:color w:val="222222"/>
          <w:sz w:val="24"/>
          <w:szCs w:val="24"/>
          <w:shd w:val="clear" w:color="auto" w:fill="FFFFFF"/>
        </w:rPr>
        <w:t>106</w:t>
      </w:r>
      <w:r w:rsidRPr="00630179">
        <w:rPr>
          <w:rFonts w:ascii="Times New Roman" w:hAnsi="Times New Roman" w:cs="Times New Roman"/>
          <w:color w:val="222222"/>
          <w:sz w:val="24"/>
          <w:szCs w:val="24"/>
          <w:shd w:val="clear" w:color="auto" w:fill="FFFFFF"/>
        </w:rPr>
        <w:t>, 51-63.</w:t>
      </w:r>
      <w:r>
        <w:rPr>
          <w:rFonts w:ascii="Times New Roman" w:hAnsi="Times New Roman" w:cs="Times New Roman"/>
          <w:color w:val="222222"/>
          <w:sz w:val="24"/>
          <w:szCs w:val="24"/>
          <w:shd w:val="clear" w:color="auto" w:fill="FFFFFF"/>
        </w:rPr>
        <w:tab/>
      </w:r>
    </w:p>
    <w:sectPr w:rsidR="003D4605" w:rsidRPr="00630179" w:rsidSect="004D0DF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42CCE1" w14:textId="77777777" w:rsidR="00DD5AA8" w:rsidRDefault="00DD5AA8">
      <w:pPr>
        <w:spacing w:after="0" w:line="240" w:lineRule="auto"/>
      </w:pPr>
      <w:r>
        <w:separator/>
      </w:r>
    </w:p>
  </w:endnote>
  <w:endnote w:type="continuationSeparator" w:id="0">
    <w:p w14:paraId="0F3471D8" w14:textId="77777777" w:rsidR="00DD5AA8" w:rsidRDefault="00DD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B7FA76" w14:textId="77777777" w:rsidR="00DD5AA8" w:rsidRDefault="00DD5AA8">
      <w:pPr>
        <w:spacing w:after="0" w:line="240" w:lineRule="auto"/>
      </w:pPr>
      <w:r>
        <w:separator/>
      </w:r>
    </w:p>
  </w:footnote>
  <w:footnote w:type="continuationSeparator" w:id="0">
    <w:p w14:paraId="72FF1FBF" w14:textId="77777777" w:rsidR="00DD5AA8" w:rsidRDefault="00DD5A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604356"/>
      <w:docPartObj>
        <w:docPartGallery w:val="Page Numbers (Top of Page)"/>
        <w:docPartUnique/>
      </w:docPartObj>
    </w:sdtPr>
    <w:sdtEndPr>
      <w:rPr>
        <w:noProof/>
      </w:rPr>
    </w:sdtEndPr>
    <w:sdtContent>
      <w:p w14:paraId="5A5B6E83" w14:textId="688F7BEE" w:rsidR="004D0DF9" w:rsidRDefault="00DD5AA8" w:rsidP="004D0DF9">
        <w:r w:rsidRPr="004D0DF9">
          <w:rPr>
            <w:rFonts w:ascii="Times New Roman" w:hAnsi="Times New Roman" w:cs="Times New Roman"/>
            <w:b/>
            <w:bCs/>
            <w:sz w:val="24"/>
            <w:szCs w:val="24"/>
          </w:rPr>
          <w:t>PARALEGAL</w:t>
        </w:r>
        <w:r w:rsidRPr="004D0DF9">
          <w:rPr>
            <w:rFonts w:ascii="Times New Roman" w:hAnsi="Times New Roman" w:cs="Times New Roman"/>
            <w:b/>
            <w:bCs/>
          </w:rPr>
          <w:t xml:space="preserve"> </w:t>
        </w:r>
        <w:r>
          <w:rPr>
            <w:b/>
            <w:bCs/>
          </w:rPr>
          <w:t xml:space="preserve">                                                                                                                                                          </w:t>
        </w:r>
        <w:r>
          <w:fldChar w:fldCharType="begin"/>
        </w:r>
        <w:r>
          <w:instrText xml:space="preserve"> PAGE   \* MERGEFORMAT </w:instrText>
        </w:r>
        <w:r>
          <w:fldChar w:fldCharType="separate"/>
        </w:r>
        <w:r w:rsidR="006E16D3">
          <w:rPr>
            <w:noProof/>
          </w:rPr>
          <w:t>5</w:t>
        </w:r>
        <w:r>
          <w:rPr>
            <w:noProof/>
          </w:rPr>
          <w:fldChar w:fldCharType="end"/>
        </w:r>
      </w:p>
    </w:sdtContent>
  </w:sdt>
  <w:p w14:paraId="371499F8" w14:textId="77777777" w:rsidR="004D0DF9" w:rsidRDefault="004D0D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20E44" w14:textId="79BC124B" w:rsidR="004D0DF9" w:rsidRPr="004D0DF9" w:rsidRDefault="00DD5AA8">
    <w:pPr>
      <w:pStyle w:val="Header"/>
      <w:rPr>
        <w:rFonts w:ascii="Times New Roman" w:hAnsi="Times New Roman" w:cs="Times New Roman"/>
        <w:sz w:val="24"/>
        <w:szCs w:val="24"/>
      </w:rPr>
    </w:pPr>
    <w:r w:rsidRPr="004D0DF9">
      <w:rPr>
        <w:rFonts w:ascii="Times New Roman" w:hAnsi="Times New Roman" w:cs="Times New Roman"/>
        <w:b/>
        <w:sz w:val="24"/>
        <w:szCs w:val="24"/>
      </w:rPr>
      <w:t>R</w:t>
    </w:r>
    <w:r w:rsidRPr="004D0DF9">
      <w:rPr>
        <w:rFonts w:ascii="Times New Roman" w:hAnsi="Times New Roman" w:cs="Times New Roman"/>
        <w:sz w:val="24"/>
        <w:szCs w:val="24"/>
      </w:rPr>
      <w:t xml:space="preserve">unning </w:t>
    </w:r>
    <w:r w:rsidRPr="004D0DF9">
      <w:rPr>
        <w:rFonts w:ascii="Times New Roman" w:hAnsi="Times New Roman" w:cs="Times New Roman"/>
        <w:b/>
        <w:sz w:val="24"/>
        <w:szCs w:val="24"/>
      </w:rPr>
      <w:t>H</w:t>
    </w:r>
    <w:r w:rsidRPr="004D0DF9">
      <w:rPr>
        <w:rFonts w:ascii="Times New Roman" w:hAnsi="Times New Roman" w:cs="Times New Roman"/>
        <w:sz w:val="24"/>
        <w:szCs w:val="24"/>
      </w:rPr>
      <w:t xml:space="preserve">ead: </w:t>
    </w:r>
    <w:r w:rsidRPr="004D0DF9">
      <w:rPr>
        <w:rFonts w:ascii="Times New Roman" w:hAnsi="Times New Roman" w:cs="Times New Roman"/>
        <w:b/>
        <w:bCs/>
        <w:sz w:val="24"/>
        <w:szCs w:val="24"/>
      </w:rPr>
      <w:t>PARALEGAL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4163A"/>
    <w:multiLevelType w:val="multilevel"/>
    <w:tmpl w:val="E936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1C6AE2"/>
    <w:multiLevelType w:val="hybridMultilevel"/>
    <w:tmpl w:val="72161E74"/>
    <w:lvl w:ilvl="0" w:tplc="F19A4418">
      <w:start w:val="1"/>
      <w:numFmt w:val="decimal"/>
      <w:lvlText w:val="%1."/>
      <w:lvlJc w:val="left"/>
      <w:pPr>
        <w:ind w:left="825" w:hanging="360"/>
      </w:pPr>
    </w:lvl>
    <w:lvl w:ilvl="1" w:tplc="C7045E8E">
      <w:start w:val="1"/>
      <w:numFmt w:val="lowerLetter"/>
      <w:lvlText w:val="%2."/>
      <w:lvlJc w:val="left"/>
      <w:pPr>
        <w:ind w:left="1545" w:hanging="360"/>
      </w:pPr>
    </w:lvl>
    <w:lvl w:ilvl="2" w:tplc="D340B5EA">
      <w:start w:val="1"/>
      <w:numFmt w:val="lowerRoman"/>
      <w:lvlText w:val="%3."/>
      <w:lvlJc w:val="right"/>
      <w:pPr>
        <w:ind w:left="2265" w:hanging="180"/>
      </w:pPr>
    </w:lvl>
    <w:lvl w:ilvl="3" w:tplc="43D492B0">
      <w:start w:val="1"/>
      <w:numFmt w:val="decimal"/>
      <w:lvlText w:val="%4."/>
      <w:lvlJc w:val="left"/>
      <w:pPr>
        <w:ind w:left="2985" w:hanging="360"/>
      </w:pPr>
    </w:lvl>
    <w:lvl w:ilvl="4" w:tplc="E53CDE18">
      <w:start w:val="1"/>
      <w:numFmt w:val="lowerLetter"/>
      <w:lvlText w:val="%5."/>
      <w:lvlJc w:val="left"/>
      <w:pPr>
        <w:ind w:left="3705" w:hanging="360"/>
      </w:pPr>
    </w:lvl>
    <w:lvl w:ilvl="5" w:tplc="FAC05C8E">
      <w:start w:val="1"/>
      <w:numFmt w:val="lowerRoman"/>
      <w:lvlText w:val="%6."/>
      <w:lvlJc w:val="right"/>
      <w:pPr>
        <w:ind w:left="4425" w:hanging="180"/>
      </w:pPr>
    </w:lvl>
    <w:lvl w:ilvl="6" w:tplc="4314B83A">
      <w:start w:val="1"/>
      <w:numFmt w:val="decimal"/>
      <w:lvlText w:val="%7."/>
      <w:lvlJc w:val="left"/>
      <w:pPr>
        <w:ind w:left="5145" w:hanging="360"/>
      </w:pPr>
    </w:lvl>
    <w:lvl w:ilvl="7" w:tplc="21F64C24">
      <w:start w:val="1"/>
      <w:numFmt w:val="lowerLetter"/>
      <w:lvlText w:val="%8."/>
      <w:lvlJc w:val="left"/>
      <w:pPr>
        <w:ind w:left="5865" w:hanging="360"/>
      </w:pPr>
    </w:lvl>
    <w:lvl w:ilvl="8" w:tplc="4EF0C0BE">
      <w:start w:val="1"/>
      <w:numFmt w:val="lowerRoman"/>
      <w:lvlText w:val="%9."/>
      <w:lvlJc w:val="right"/>
      <w:pPr>
        <w:ind w:left="6585" w:hanging="180"/>
      </w:pPr>
    </w:lvl>
  </w:abstractNum>
  <w:abstractNum w:abstractNumId="2">
    <w:nsid w:val="44541117"/>
    <w:multiLevelType w:val="multilevel"/>
    <w:tmpl w:val="8B9C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99349B"/>
    <w:multiLevelType w:val="multilevel"/>
    <w:tmpl w:val="D76CE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8C95B35"/>
    <w:multiLevelType w:val="hybridMultilevel"/>
    <w:tmpl w:val="722473CC"/>
    <w:lvl w:ilvl="0" w:tplc="CB5AD7BE">
      <w:start w:val="1"/>
      <w:numFmt w:val="decimal"/>
      <w:lvlText w:val="%1."/>
      <w:lvlJc w:val="left"/>
      <w:pPr>
        <w:ind w:left="720" w:hanging="360"/>
      </w:pPr>
    </w:lvl>
    <w:lvl w:ilvl="1" w:tplc="182CD070">
      <w:start w:val="1"/>
      <w:numFmt w:val="lowerLetter"/>
      <w:lvlText w:val="%2."/>
      <w:lvlJc w:val="left"/>
      <w:pPr>
        <w:ind w:left="1440" w:hanging="360"/>
      </w:pPr>
    </w:lvl>
    <w:lvl w:ilvl="2" w:tplc="DB4A697A">
      <w:start w:val="1"/>
      <w:numFmt w:val="lowerRoman"/>
      <w:lvlText w:val="%3."/>
      <w:lvlJc w:val="right"/>
      <w:pPr>
        <w:ind w:left="2160" w:hanging="180"/>
      </w:pPr>
    </w:lvl>
    <w:lvl w:ilvl="3" w:tplc="0BA89CFA">
      <w:start w:val="1"/>
      <w:numFmt w:val="decimal"/>
      <w:lvlText w:val="%4."/>
      <w:lvlJc w:val="left"/>
      <w:pPr>
        <w:ind w:left="2880" w:hanging="360"/>
      </w:pPr>
    </w:lvl>
    <w:lvl w:ilvl="4" w:tplc="D0909B98">
      <w:start w:val="1"/>
      <w:numFmt w:val="lowerLetter"/>
      <w:lvlText w:val="%5."/>
      <w:lvlJc w:val="left"/>
      <w:pPr>
        <w:ind w:left="3600" w:hanging="360"/>
      </w:pPr>
    </w:lvl>
    <w:lvl w:ilvl="5" w:tplc="BFB871FA">
      <w:start w:val="1"/>
      <w:numFmt w:val="lowerRoman"/>
      <w:lvlText w:val="%6."/>
      <w:lvlJc w:val="right"/>
      <w:pPr>
        <w:ind w:left="4320" w:hanging="180"/>
      </w:pPr>
    </w:lvl>
    <w:lvl w:ilvl="6" w:tplc="224C45A0">
      <w:start w:val="1"/>
      <w:numFmt w:val="decimal"/>
      <w:lvlText w:val="%7."/>
      <w:lvlJc w:val="left"/>
      <w:pPr>
        <w:ind w:left="5040" w:hanging="360"/>
      </w:pPr>
    </w:lvl>
    <w:lvl w:ilvl="7" w:tplc="9F061DF4">
      <w:start w:val="1"/>
      <w:numFmt w:val="lowerLetter"/>
      <w:lvlText w:val="%8."/>
      <w:lvlJc w:val="left"/>
      <w:pPr>
        <w:ind w:left="5760" w:hanging="360"/>
      </w:pPr>
    </w:lvl>
    <w:lvl w:ilvl="8" w:tplc="6EAC478E">
      <w:start w:val="1"/>
      <w:numFmt w:val="lowerRoman"/>
      <w:lvlText w:val="%9."/>
      <w:lvlJc w:val="right"/>
      <w:pPr>
        <w:ind w:left="648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FE"/>
    <w:rsid w:val="001862F2"/>
    <w:rsid w:val="003D4605"/>
    <w:rsid w:val="00434DE8"/>
    <w:rsid w:val="00494649"/>
    <w:rsid w:val="004D0DF9"/>
    <w:rsid w:val="005947DD"/>
    <w:rsid w:val="00630179"/>
    <w:rsid w:val="006952C5"/>
    <w:rsid w:val="006E16D3"/>
    <w:rsid w:val="00971768"/>
    <w:rsid w:val="00A149C9"/>
    <w:rsid w:val="00A82064"/>
    <w:rsid w:val="00B02DC9"/>
    <w:rsid w:val="00BB69D4"/>
    <w:rsid w:val="00C4368F"/>
    <w:rsid w:val="00D17ADC"/>
    <w:rsid w:val="00D27FFE"/>
    <w:rsid w:val="00DD5AA8"/>
    <w:rsid w:val="00E16FBC"/>
    <w:rsid w:val="00E37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6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pdfkit-8eut5gztkfn71zukw49x824t2">
    <w:name w:val="pspdfkit-8eut5gztkfn71zukw49x824t2"/>
    <w:basedOn w:val="DefaultParagraphFont"/>
    <w:rsid w:val="00A82064"/>
  </w:style>
  <w:style w:type="paragraph" w:styleId="ListParagraph">
    <w:name w:val="List Paragraph"/>
    <w:basedOn w:val="Normal"/>
    <w:uiPriority w:val="34"/>
    <w:qFormat/>
    <w:rsid w:val="00E37631"/>
    <w:pPr>
      <w:spacing w:line="256" w:lineRule="auto"/>
      <w:ind w:left="720"/>
      <w:contextualSpacing/>
    </w:pPr>
  </w:style>
  <w:style w:type="paragraph" w:styleId="Header">
    <w:name w:val="header"/>
    <w:basedOn w:val="Normal"/>
    <w:link w:val="HeaderChar"/>
    <w:uiPriority w:val="99"/>
    <w:unhideWhenUsed/>
    <w:rsid w:val="004D0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DF9"/>
  </w:style>
  <w:style w:type="paragraph" w:styleId="Footer">
    <w:name w:val="footer"/>
    <w:basedOn w:val="Normal"/>
    <w:link w:val="FooterChar"/>
    <w:uiPriority w:val="99"/>
    <w:unhideWhenUsed/>
    <w:rsid w:val="004D0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D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pdfkit-8eut5gztkfn71zukw49x824t2">
    <w:name w:val="pspdfkit-8eut5gztkfn71zukw49x824t2"/>
    <w:basedOn w:val="DefaultParagraphFont"/>
    <w:rsid w:val="00A82064"/>
  </w:style>
  <w:style w:type="paragraph" w:styleId="ListParagraph">
    <w:name w:val="List Paragraph"/>
    <w:basedOn w:val="Normal"/>
    <w:uiPriority w:val="34"/>
    <w:qFormat/>
    <w:rsid w:val="00E37631"/>
    <w:pPr>
      <w:spacing w:line="256" w:lineRule="auto"/>
      <w:ind w:left="720"/>
      <w:contextualSpacing/>
    </w:pPr>
  </w:style>
  <w:style w:type="paragraph" w:styleId="Header">
    <w:name w:val="header"/>
    <w:basedOn w:val="Normal"/>
    <w:link w:val="HeaderChar"/>
    <w:uiPriority w:val="99"/>
    <w:unhideWhenUsed/>
    <w:rsid w:val="004D0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DF9"/>
  </w:style>
  <w:style w:type="paragraph" w:styleId="Footer">
    <w:name w:val="footer"/>
    <w:basedOn w:val="Normal"/>
    <w:link w:val="FooterChar"/>
    <w:uiPriority w:val="99"/>
    <w:unhideWhenUsed/>
    <w:rsid w:val="004D0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60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Jordyn Judy</dc:creator>
  <cp:lastModifiedBy>VINNY</cp:lastModifiedBy>
  <cp:revision>10</cp:revision>
  <cp:lastPrinted>2021-10-20T20:10:00Z</cp:lastPrinted>
  <dcterms:created xsi:type="dcterms:W3CDTF">2021-10-20T20:51:00Z</dcterms:created>
  <dcterms:modified xsi:type="dcterms:W3CDTF">2021-10-20T23:53:00Z</dcterms:modified>
</cp:coreProperties>
</file>